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28C2" w14:textId="0EDAE570" w:rsidR="00582E7F" w:rsidRPr="00D45F2F" w:rsidRDefault="00582E7F" w:rsidP="00582E7F">
      <w:pPr>
        <w:bidi/>
        <w:rPr>
          <w:lang w:val="en-US"/>
        </w:rPr>
      </w:pPr>
    </w:p>
    <w:p w14:paraId="1132A6FE" w14:textId="45F9093B" w:rsidR="00293122" w:rsidRPr="003B4219" w:rsidRDefault="00582E7F" w:rsidP="003B4219">
      <w:pPr>
        <w:bidi/>
        <w:spacing w:line="360" w:lineRule="auto"/>
        <w:ind w:hanging="1157"/>
        <w:jc w:val="center"/>
        <w:rPr>
          <w:rFonts w:ascii="Sakkal Majalla" w:eastAsia="Sakkal Majalla" w:hAnsi="Sakkal Majalla" w:cs="Sakkal Majalla"/>
          <w:b/>
          <w:bCs/>
          <w:color w:val="833C0B" w:themeColor="accent2" w:themeShade="80"/>
          <w:sz w:val="40"/>
          <w:szCs w:val="40"/>
          <w:rtl/>
        </w:rPr>
      </w:pPr>
      <w:r w:rsidRPr="00C64E67">
        <w:rPr>
          <w:rFonts w:ascii="Sakkal Majalla" w:eastAsia="Sakkal Majalla" w:hAnsi="Sakkal Majalla" w:cs="Sakkal Majalla"/>
          <w:b/>
          <w:bCs/>
          <w:color w:val="833C0B" w:themeColor="accent2" w:themeShade="80"/>
          <w:sz w:val="40"/>
          <w:szCs w:val="40"/>
          <w:rtl/>
        </w:rPr>
        <w:t>نموذج طلب مشاركة البيانات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8"/>
        <w:gridCol w:w="6472"/>
      </w:tblGrid>
      <w:tr w:rsidR="004972D1" w14:paraId="0B66C125" w14:textId="77777777" w:rsidTr="000053A5">
        <w:tc>
          <w:tcPr>
            <w:tcW w:w="9890" w:type="dxa"/>
            <w:gridSpan w:val="2"/>
            <w:shd w:val="clear" w:color="auto" w:fill="872A08"/>
            <w:vAlign w:val="center"/>
          </w:tcPr>
          <w:p w14:paraId="43C22DE0" w14:textId="5052E480" w:rsidR="004972D1" w:rsidRPr="004972D1" w:rsidRDefault="00913F8B" w:rsidP="000053A5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أولًا: بيانات مقدم الطلب </w:t>
            </w:r>
          </w:p>
        </w:tc>
      </w:tr>
      <w:tr w:rsidR="004972D1" w14:paraId="1E96305D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000C68F5" w14:textId="3C065BF2" w:rsidR="004972D1" w:rsidRPr="003B073E" w:rsidRDefault="00913F8B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نوع مق</w:t>
            </w:r>
            <w:r w:rsidR="0019587E" w:rsidRPr="003B073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دم الطلب </w:t>
            </w:r>
          </w:p>
        </w:tc>
        <w:sdt>
          <w:sdtPr>
            <w:rPr>
              <w:rFonts w:ascii="Sakkal Majalla" w:eastAsia="Sakkal Majalla" w:hAnsi="Sakkal Majalla" w:cs="Sakkal Majalla"/>
              <w:b/>
              <w:bCs/>
              <w:sz w:val="24"/>
              <w:szCs w:val="24"/>
              <w:rtl/>
            </w:rPr>
            <w:alias w:val="نوع مقدم الطلب"/>
            <w:tag w:val="نوع مقدم الطلب"/>
            <w:id w:val="-2114502008"/>
            <w:placeholder>
              <w:docPart w:val="DefaultPlaceholder_-1854013438"/>
            </w:placeholder>
            <w:dropDownList>
              <w:listItem w:value="Choose an item."/>
              <w:listItem w:displayText="اختر" w:value="اختر"/>
              <w:listItem w:displayText="فرد" w:value="فرد"/>
              <w:listItem w:displayText="جهة حكومية" w:value="جهة حكومية"/>
              <w:listItem w:displayText="جهة خاصة" w:value="جهة خاصة"/>
            </w:dropDownList>
          </w:sdtPr>
          <w:sdtEndPr/>
          <w:sdtContent>
            <w:tc>
              <w:tcPr>
                <w:tcW w:w="6472" w:type="dxa"/>
              </w:tcPr>
              <w:p w14:paraId="7723418A" w14:textId="2DF9DF17" w:rsidR="004972D1" w:rsidRPr="003B073E" w:rsidRDefault="00D751AE" w:rsidP="000053A5">
                <w:pPr>
                  <w:bidi/>
                  <w:spacing w:line="360" w:lineRule="auto"/>
                  <w:rPr>
                    <w:rFonts w:ascii="Sakkal Majalla" w:eastAsia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3B073E">
                  <w:rPr>
                    <w:rFonts w:ascii="Sakkal Majalla" w:eastAsia="Sakkal Majalla" w:hAnsi="Sakkal Majalla" w:cs="Sakkal Majalla"/>
                    <w:b/>
                    <w:bCs/>
                    <w:sz w:val="24"/>
                    <w:szCs w:val="24"/>
                    <w:rtl/>
                  </w:rPr>
                  <w:t>اختر</w:t>
                </w:r>
              </w:p>
            </w:tc>
          </w:sdtContent>
        </w:sdt>
      </w:tr>
      <w:tr w:rsidR="00910996" w14:paraId="2ADECD47" w14:textId="77777777" w:rsidTr="00910996">
        <w:tc>
          <w:tcPr>
            <w:tcW w:w="9890" w:type="dxa"/>
            <w:gridSpan w:val="2"/>
            <w:shd w:val="clear" w:color="auto" w:fill="F2F2F2" w:themeFill="background1" w:themeFillShade="F2"/>
            <w:vAlign w:val="center"/>
          </w:tcPr>
          <w:p w14:paraId="21A75118" w14:textId="523D80DD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إذا كان مقدم الطلب فردًأ</w:t>
            </w:r>
            <w:r w:rsidR="000053A5" w:rsidRPr="003B073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10996" w14:paraId="5BC0DC5A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4075F92E" w14:textId="702210FD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6472" w:type="dxa"/>
          </w:tcPr>
          <w:p w14:paraId="08E53221" w14:textId="77777777" w:rsidR="00910996" w:rsidRPr="003B073E" w:rsidRDefault="00910996" w:rsidP="00910996">
            <w:pPr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10996" w14:paraId="0D6123CE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10D243A9" w14:textId="65F2ACA0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>رقم الهوية الوطنية / الاقامة</w:t>
            </w:r>
          </w:p>
        </w:tc>
        <w:tc>
          <w:tcPr>
            <w:tcW w:w="6472" w:type="dxa"/>
          </w:tcPr>
          <w:p w14:paraId="6D7A7180" w14:textId="77777777" w:rsidR="00910996" w:rsidRPr="003B073E" w:rsidRDefault="00910996" w:rsidP="00910996">
            <w:pPr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10996" w14:paraId="18FC1570" w14:textId="77777777" w:rsidTr="00910996">
        <w:tc>
          <w:tcPr>
            <w:tcW w:w="9890" w:type="dxa"/>
            <w:gridSpan w:val="2"/>
            <w:shd w:val="clear" w:color="auto" w:fill="F2F2F2" w:themeFill="background1" w:themeFillShade="F2"/>
            <w:vAlign w:val="center"/>
          </w:tcPr>
          <w:p w14:paraId="45CE5E15" w14:textId="13877898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  <w:lang w:val="en-GB"/>
              </w:rPr>
              <w:t>إذا كان مقدم الطلب جهة (حكومية أو خاصة):</w:t>
            </w:r>
          </w:p>
        </w:tc>
      </w:tr>
      <w:tr w:rsidR="00910996" w14:paraId="001E50AE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505A1E8C" w14:textId="744C7CBB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 w:hint="cs"/>
                <w:bCs/>
                <w:color w:val="000000"/>
                <w:sz w:val="24"/>
                <w:szCs w:val="24"/>
                <w:rtl/>
              </w:rPr>
              <w:t xml:space="preserve">اسم الجهة </w:t>
            </w:r>
          </w:p>
        </w:tc>
        <w:tc>
          <w:tcPr>
            <w:tcW w:w="6472" w:type="dxa"/>
          </w:tcPr>
          <w:p w14:paraId="2C52D0BB" w14:textId="77777777" w:rsidR="00910996" w:rsidRPr="003B073E" w:rsidRDefault="00910996" w:rsidP="00910996">
            <w:pPr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10996" w14:paraId="657EEE0E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30735DB1" w14:textId="355A137C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>رقم السجل التجاري (للجهة الخاصة)</w:t>
            </w:r>
            <w:r w:rsidRPr="003B073E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6472" w:type="dxa"/>
          </w:tcPr>
          <w:p w14:paraId="54DE0BFE" w14:textId="77777777" w:rsidR="00910996" w:rsidRPr="003B073E" w:rsidRDefault="00910996" w:rsidP="00910996">
            <w:pPr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10996" w14:paraId="082216A9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09B27519" w14:textId="5BAA5822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6472" w:type="dxa"/>
          </w:tcPr>
          <w:p w14:paraId="1E42EA45" w14:textId="77777777" w:rsidR="00910996" w:rsidRPr="003B073E" w:rsidRDefault="00910996" w:rsidP="00910996">
            <w:pPr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10996" w14:paraId="1E39BA80" w14:textId="77777777" w:rsidTr="002E2784">
        <w:tc>
          <w:tcPr>
            <w:tcW w:w="3418" w:type="dxa"/>
            <w:shd w:val="clear" w:color="auto" w:fill="BFBFBF" w:themeFill="background1" w:themeFillShade="BF"/>
            <w:vAlign w:val="center"/>
          </w:tcPr>
          <w:p w14:paraId="175B6332" w14:textId="3103F342" w:rsidR="00910996" w:rsidRPr="003B073E" w:rsidRDefault="00910996" w:rsidP="0091099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73E">
              <w:rPr>
                <w:rFonts w:ascii="Sakkal Majalla" w:eastAsia="Sakkal Majalla" w:hAnsi="Sakkal Majalla" w:cs="Sakkal Majalla"/>
                <w:bCs/>
                <w:color w:val="000000"/>
                <w:sz w:val="24"/>
                <w:szCs w:val="24"/>
                <w:rtl/>
              </w:rPr>
              <w:t xml:space="preserve">رقم التواصل المباشر </w:t>
            </w:r>
          </w:p>
        </w:tc>
        <w:tc>
          <w:tcPr>
            <w:tcW w:w="6472" w:type="dxa"/>
          </w:tcPr>
          <w:p w14:paraId="27F93382" w14:textId="77777777" w:rsidR="00910996" w:rsidRPr="003B073E" w:rsidRDefault="00910996" w:rsidP="00910996">
            <w:pPr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850293E" w14:textId="77777777" w:rsidR="00582E7F" w:rsidRDefault="00582E7F" w:rsidP="00582E7F">
      <w:pPr>
        <w:bidi/>
        <w:rPr>
          <w:rFonts w:ascii="Sakkal Majalla" w:hAnsi="Sakkal Majalla" w:cs="Sakkal Majalla"/>
          <w:sz w:val="28"/>
          <w:szCs w:val="28"/>
          <w:lang w:val="en-US"/>
        </w:rPr>
      </w:pPr>
    </w:p>
    <w:p w14:paraId="7FF51E69" w14:textId="75E674B0" w:rsidR="002D783D" w:rsidRPr="00F902F8" w:rsidRDefault="002D783D" w:rsidP="002D783D">
      <w:pPr>
        <w:bidi/>
        <w:ind w:left="-448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9895" w:type="dxa"/>
        <w:jc w:val="center"/>
        <w:tblLook w:val="04A0" w:firstRow="1" w:lastRow="0" w:firstColumn="1" w:lastColumn="0" w:noHBand="0" w:noVBand="1"/>
      </w:tblPr>
      <w:tblGrid>
        <w:gridCol w:w="397"/>
        <w:gridCol w:w="2144"/>
        <w:gridCol w:w="1778"/>
        <w:gridCol w:w="1980"/>
        <w:gridCol w:w="2160"/>
        <w:gridCol w:w="1436"/>
      </w:tblGrid>
      <w:tr w:rsidR="003B073E" w:rsidRPr="00F902F8" w14:paraId="0CA9B32D" w14:textId="77777777" w:rsidTr="002B1E5D">
        <w:trPr>
          <w:trHeight w:val="363"/>
          <w:jc w:val="center"/>
        </w:trPr>
        <w:tc>
          <w:tcPr>
            <w:tcW w:w="9895" w:type="dxa"/>
            <w:gridSpan w:val="6"/>
            <w:shd w:val="clear" w:color="auto" w:fill="872B18"/>
            <w:vAlign w:val="center"/>
          </w:tcPr>
          <w:p w14:paraId="22E6D5ED" w14:textId="0F50D623" w:rsidR="003B073E" w:rsidRPr="00F902F8" w:rsidRDefault="003B073E" w:rsidP="00F902F8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902F8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ثانيًا: </w:t>
            </w:r>
            <w:r w:rsidR="00F902F8" w:rsidRPr="00F902F8"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المستخدمين الذين سيتعاملون مع المعلومات (في حال كان مقدم الطلب جهة)</w:t>
            </w:r>
          </w:p>
        </w:tc>
      </w:tr>
      <w:tr w:rsidR="002D783D" w:rsidRPr="00F902F8" w14:paraId="01A7B2FD" w14:textId="77777777" w:rsidTr="00F902F8">
        <w:trPr>
          <w:trHeight w:val="363"/>
          <w:jc w:val="center"/>
        </w:trPr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99C9708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075AF589" w14:textId="601ECC5A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478A4456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E6C8098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38E0988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الدور الذي سيقوم به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3B1076BB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D783D" w:rsidRPr="00F902F8" w14:paraId="583C8EC2" w14:textId="77777777" w:rsidTr="003B073E">
        <w:trPr>
          <w:trHeight w:val="254"/>
          <w:jc w:val="center"/>
        </w:trPr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98A393A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2144" w:type="dxa"/>
            <w:vAlign w:val="center"/>
          </w:tcPr>
          <w:p w14:paraId="66C22B14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vAlign w:val="center"/>
          </w:tcPr>
          <w:p w14:paraId="41FB8EC5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6AA0FE52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3D497910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6" w:type="dxa"/>
            <w:vAlign w:val="center"/>
          </w:tcPr>
          <w:p w14:paraId="46B63C85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D783D" w:rsidRPr="00F902F8" w14:paraId="167E741E" w14:textId="77777777" w:rsidTr="003B073E">
        <w:trPr>
          <w:trHeight w:val="272"/>
          <w:jc w:val="center"/>
        </w:trPr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63D9D84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2144" w:type="dxa"/>
            <w:vAlign w:val="center"/>
          </w:tcPr>
          <w:p w14:paraId="24D0A028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vAlign w:val="center"/>
          </w:tcPr>
          <w:p w14:paraId="729CD1C8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0528C8CA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08ABACDA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6" w:type="dxa"/>
            <w:vAlign w:val="center"/>
          </w:tcPr>
          <w:p w14:paraId="3D12D4E7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D783D" w:rsidRPr="00F902F8" w14:paraId="45424C2A" w14:textId="77777777" w:rsidTr="003B073E">
        <w:trPr>
          <w:trHeight w:val="254"/>
          <w:jc w:val="center"/>
        </w:trPr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C396058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144" w:type="dxa"/>
            <w:vAlign w:val="center"/>
          </w:tcPr>
          <w:p w14:paraId="1031C15A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8" w:type="dxa"/>
            <w:vAlign w:val="center"/>
          </w:tcPr>
          <w:p w14:paraId="5FD341B5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468C9671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vAlign w:val="center"/>
          </w:tcPr>
          <w:p w14:paraId="1A745727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6" w:type="dxa"/>
            <w:vAlign w:val="center"/>
          </w:tcPr>
          <w:p w14:paraId="7C402E6F" w14:textId="77777777" w:rsidR="002D783D" w:rsidRPr="00F902F8" w:rsidRDefault="002D783D" w:rsidP="00F902F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F84F313" w14:textId="77777777" w:rsidR="003B4219" w:rsidRDefault="003B4219" w:rsidP="003B4219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13317115" w14:textId="1039CBC1" w:rsidR="00177F8A" w:rsidRPr="00177F8A" w:rsidRDefault="00177F8A" w:rsidP="003D2D13">
      <w:pPr>
        <w:bidi/>
        <w:rPr>
          <w:lang w:val="en-GB"/>
        </w:rPr>
      </w:pPr>
    </w:p>
    <w:tbl>
      <w:tblPr>
        <w:tblStyle w:val="TableGrid"/>
        <w:tblpPr w:leftFromText="180" w:rightFromText="180" w:vertAnchor="page" w:horzAnchor="margin" w:tblpY="2240"/>
        <w:bidiVisual/>
        <w:tblW w:w="9892" w:type="dxa"/>
        <w:tblLook w:val="04A0" w:firstRow="1" w:lastRow="0" w:firstColumn="1" w:lastColumn="0" w:noHBand="0" w:noVBand="1"/>
      </w:tblPr>
      <w:tblGrid>
        <w:gridCol w:w="3058"/>
        <w:gridCol w:w="6834"/>
      </w:tblGrid>
      <w:tr w:rsidR="00DF5DE2" w:rsidRPr="001A30E3" w14:paraId="1AF1E8B4" w14:textId="77777777" w:rsidTr="00DF5DE2">
        <w:tc>
          <w:tcPr>
            <w:tcW w:w="9892" w:type="dxa"/>
            <w:gridSpan w:val="2"/>
            <w:shd w:val="clear" w:color="auto" w:fill="872B18"/>
          </w:tcPr>
          <w:p w14:paraId="016F03D0" w14:textId="32CD0D9C" w:rsidR="00DF5DE2" w:rsidRPr="00F902F8" w:rsidRDefault="00DF5DE2" w:rsidP="00DF5DE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GB"/>
              </w:rPr>
            </w:pPr>
            <w:r w:rsidRPr="00F902F8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lastRenderedPageBreak/>
              <w:t>ثا</w:t>
            </w:r>
            <w:r w:rsidR="003D2D13">
              <w:rPr>
                <w:rFonts w:ascii="Sakkal Majalla" w:eastAsia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</w:rPr>
              <w:t>لثً</w:t>
            </w:r>
            <w:r w:rsidRPr="00F902F8">
              <w:rPr>
                <w:rFonts w:ascii="Sakkal Majalla" w:eastAsia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 xml:space="preserve">ا: قائمة البيانات أو الوثائق المراد مشاركتها  </w:t>
            </w:r>
          </w:p>
        </w:tc>
      </w:tr>
      <w:tr w:rsidR="00DF5DE2" w:rsidRPr="001A30E3" w14:paraId="5E0651E3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D790653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نوع البيانات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alias w:val="نوع البيانات"/>
            <w:tag w:val="نوع البيانات"/>
            <w:id w:val="1729872358"/>
            <w:placeholder>
              <w:docPart w:val="B5275C45BFAD42918C0434017DD586E6"/>
            </w:placeholder>
            <w:dropDownList>
              <w:listItem w:displayText="اختر" w:value="اختر"/>
              <w:listItem w:displayText="تشغيلية" w:value="تشغيلية"/>
              <w:listItem w:displayText="تحليلية" w:value="تحليلية"/>
              <w:listItem w:displayText="مرجعية" w:value="مرجعية"/>
            </w:dropDownList>
          </w:sdtPr>
          <w:sdtEndPr/>
          <w:sdtContent>
            <w:tc>
              <w:tcPr>
                <w:tcW w:w="6834" w:type="dxa"/>
                <w:vAlign w:val="center"/>
              </w:tcPr>
              <w:p w14:paraId="36F487B1" w14:textId="77777777" w:rsidR="00DF5DE2" w:rsidRPr="001A30E3" w:rsidRDefault="00DF5DE2" w:rsidP="00E371A6">
                <w:pPr>
                  <w:bidi/>
                  <w:spacing w:line="360" w:lineRule="auto"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 w:rsidRPr="001A30E3"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  <w:t>اختر</w:t>
                </w:r>
              </w:p>
            </w:tc>
          </w:sdtContent>
        </w:sdt>
      </w:tr>
      <w:tr w:rsidR="00DF5DE2" w:rsidRPr="001A30E3" w14:paraId="64E3CAB5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1571BFBD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فترة البيانات</w:t>
            </w:r>
          </w:p>
        </w:tc>
        <w:tc>
          <w:tcPr>
            <w:tcW w:w="6834" w:type="dxa"/>
            <w:vAlign w:val="center"/>
          </w:tcPr>
          <w:p w14:paraId="47D581DD" w14:textId="77777777" w:rsidR="00DF5DE2" w:rsidRPr="001A30E3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1A30E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من – إلى</w:t>
            </w:r>
          </w:p>
        </w:tc>
      </w:tr>
      <w:tr w:rsidR="00DF5DE2" w:rsidRPr="001A30E3" w14:paraId="2C11D90B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11E47047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عدد السجلات التقريبي</w:t>
            </w:r>
          </w:p>
        </w:tc>
        <w:tc>
          <w:tcPr>
            <w:tcW w:w="6834" w:type="dxa"/>
            <w:vAlign w:val="center"/>
          </w:tcPr>
          <w:p w14:paraId="03B40433" w14:textId="77777777" w:rsidR="00DF5DE2" w:rsidRPr="001A30E3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</w:p>
        </w:tc>
      </w:tr>
      <w:tr w:rsidR="0051544E" w:rsidRPr="001A30E3" w14:paraId="3077372D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2F6C7400" w14:textId="2CF29AC2" w:rsidR="0051544E" w:rsidRPr="00F902F8" w:rsidRDefault="0051544E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قائمة بحقول البيانات المطلوبة </w:t>
            </w:r>
          </w:p>
        </w:tc>
        <w:tc>
          <w:tcPr>
            <w:tcW w:w="6834" w:type="dxa"/>
            <w:vAlign w:val="center"/>
          </w:tcPr>
          <w:p w14:paraId="6EAAFB4A" w14:textId="6726F3F8" w:rsidR="0051544E" w:rsidRPr="0051544E" w:rsidRDefault="0051544E" w:rsidP="00E371A6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val="en-GB"/>
              </w:rPr>
            </w:pPr>
            <w:r w:rsidRPr="0051544E">
              <w:rPr>
                <w:rFonts w:ascii="Sakkal Majalla" w:hAnsi="Sakkal Majalla" w:cs="Sakkal Majalla" w:hint="cs"/>
                <w:sz w:val="16"/>
                <w:szCs w:val="16"/>
                <w:rtl/>
                <w:lang w:val="en-GB"/>
              </w:rPr>
              <w:t xml:space="preserve">مثال توضيحي </w:t>
            </w:r>
            <w:r w:rsidRPr="0051544E">
              <w:rPr>
                <w:rFonts w:ascii="Sakkal Majalla" w:hAnsi="Sakkal Majalla" w:cs="Sakkal Majalla"/>
                <w:sz w:val="16"/>
                <w:szCs w:val="16"/>
                <w:rtl/>
                <w:lang w:val="en-GB"/>
              </w:rPr>
              <w:br/>
            </w:r>
            <w:r w:rsidRPr="0051544E">
              <w:rPr>
                <w:rFonts w:ascii="Sakkal Majalla" w:hAnsi="Sakkal Majalla" w:cs="Sakkal Majalla" w:hint="cs"/>
                <w:sz w:val="16"/>
                <w:szCs w:val="16"/>
                <w:rtl/>
                <w:lang w:val="en-GB"/>
              </w:rPr>
              <w:t>رقم الطالب الجامعي</w:t>
            </w:r>
            <w:r w:rsidRPr="0051544E">
              <w:rPr>
                <w:rFonts w:ascii="Sakkal Majalla" w:hAnsi="Sakkal Majalla" w:cs="Sakkal Majalla"/>
                <w:sz w:val="16"/>
                <w:szCs w:val="16"/>
                <w:rtl/>
                <w:lang w:val="en-GB"/>
              </w:rPr>
              <w:br/>
            </w:r>
            <w:r w:rsidRPr="0051544E">
              <w:rPr>
                <w:rFonts w:ascii="Sakkal Majalla" w:hAnsi="Sakkal Majalla" w:cs="Sakkal Majalla" w:hint="cs"/>
                <w:sz w:val="16"/>
                <w:szCs w:val="16"/>
                <w:rtl/>
                <w:lang w:val="en-GB"/>
              </w:rPr>
              <w:t xml:space="preserve">الاسم الرباعي </w:t>
            </w:r>
            <w:r w:rsidRPr="0051544E">
              <w:rPr>
                <w:rFonts w:ascii="Sakkal Majalla" w:hAnsi="Sakkal Majalla" w:cs="Sakkal Majalla"/>
                <w:sz w:val="16"/>
                <w:szCs w:val="16"/>
                <w:rtl/>
                <w:lang w:val="en-GB"/>
              </w:rPr>
              <w:br/>
            </w:r>
            <w:r w:rsidRPr="0051544E">
              <w:rPr>
                <w:rFonts w:ascii="Sakkal Majalla" w:hAnsi="Sakkal Majalla" w:cs="Sakkal Majalla" w:hint="cs"/>
                <w:sz w:val="16"/>
                <w:szCs w:val="16"/>
                <w:rtl/>
                <w:lang w:val="en-GB"/>
              </w:rPr>
              <w:t>تاريخ الميلاد</w:t>
            </w:r>
          </w:p>
        </w:tc>
      </w:tr>
      <w:tr w:rsidR="00DF5DE2" w:rsidRPr="001A30E3" w14:paraId="089882E8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3C03D88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الأساس النظامي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alias w:val="الأساس النظامي"/>
            <w:tag w:val="الأساس النظامي"/>
            <w:id w:val="1484040604"/>
            <w:placeholder>
              <w:docPart w:val="B5275C45BFAD42918C0434017DD586E6"/>
            </w:placeholder>
            <w:dropDownList>
              <w:listItem w:displayText="اختر" w:value="اختر"/>
              <w:listItem w:displayText="تنظيم" w:value="تنظيم"/>
              <w:listItem w:displayText="اتفاقية" w:value="اتفاقية"/>
              <w:listItem w:displayText="قرار" w:value="قرار"/>
              <w:listItem w:displayText="خدمة" w:value="خدمة"/>
            </w:dropDownList>
          </w:sdtPr>
          <w:sdtEndPr/>
          <w:sdtContent>
            <w:tc>
              <w:tcPr>
                <w:tcW w:w="6834" w:type="dxa"/>
                <w:vAlign w:val="center"/>
              </w:tcPr>
              <w:p w14:paraId="41056FA2" w14:textId="77777777" w:rsidR="00DF5DE2" w:rsidRPr="001A30E3" w:rsidRDefault="00DF5DE2" w:rsidP="00E371A6">
                <w:pPr>
                  <w:bidi/>
                  <w:spacing w:line="360" w:lineRule="auto"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  <w:t>اختر</w:t>
                </w:r>
              </w:p>
            </w:tc>
          </w:sdtContent>
        </w:sdt>
      </w:tr>
      <w:tr w:rsidR="00DF5DE2" w:rsidRPr="001A30E3" w14:paraId="5FF05F38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5DE2A4B8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الاستخدام المتوقع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alias w:val="الاستخدام المتوقع"/>
            <w:tag w:val="الاستخدام المتوقع"/>
            <w:id w:val="-1809772808"/>
            <w:placeholder>
              <w:docPart w:val="B5275C45BFAD42918C0434017DD586E6"/>
            </w:placeholder>
            <w:dropDownList>
              <w:listItem w:displayText="اختر" w:value="اختر"/>
              <w:listItem w:displayText="مرة واحدة" w:value="مرة واحدة"/>
              <w:listItem w:displayText="دوري" w:value="دوري"/>
            </w:dropDownList>
          </w:sdtPr>
          <w:sdtEndPr/>
          <w:sdtContent>
            <w:tc>
              <w:tcPr>
                <w:tcW w:w="6834" w:type="dxa"/>
                <w:vAlign w:val="center"/>
              </w:tcPr>
              <w:p w14:paraId="5AD607A6" w14:textId="77777777" w:rsidR="00DF5DE2" w:rsidRPr="001A30E3" w:rsidRDefault="00DF5DE2" w:rsidP="00E371A6">
                <w:pPr>
                  <w:bidi/>
                  <w:spacing w:line="360" w:lineRule="auto"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 w:rsidRPr="001A30E3"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  <w:t>اختر</w:t>
                </w:r>
              </w:p>
            </w:tc>
          </w:sdtContent>
        </w:sdt>
      </w:tr>
      <w:tr w:rsidR="00DF5DE2" w:rsidRPr="001A30E3" w14:paraId="211F83E3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2381C11C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مدة الاحتفاظ</w:t>
            </w:r>
          </w:p>
        </w:tc>
        <w:tc>
          <w:tcPr>
            <w:tcW w:w="6834" w:type="dxa"/>
            <w:vAlign w:val="center"/>
          </w:tcPr>
          <w:p w14:paraId="43DA19E0" w14:textId="77777777" w:rsidR="00DF5DE2" w:rsidRPr="001A30E3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</w:p>
        </w:tc>
      </w:tr>
      <w:tr w:rsidR="00DF5DE2" w:rsidRPr="001A30E3" w14:paraId="7AE60E9B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51136951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آلية المشاركة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alias w:val="آلية المشاركة"/>
            <w:tag w:val="آلية المشاركة"/>
            <w:id w:val="1077948436"/>
            <w:placeholder>
              <w:docPart w:val="75332EA9190A40F8B12E5171A933961D"/>
            </w:placeholder>
            <w:dropDownList>
              <w:listItem w:displayText="اختر" w:value="اختر"/>
              <w:listItem w:displayText="ملف إلكتروني" w:value="ملف إلكتروني"/>
              <w:listItem w:displayText="منصة تبادل بيانات" w:value="منصة تبادل بيانات"/>
              <w:listItem w:displayText="بريد إلكتروني رسمي" w:value="بريد إلكتروني رسمي"/>
              <w:listItem w:displayText="قناة حكومية" w:value="قناة حكومية"/>
              <w:listItem w:displayText="اخرى" w:value="اخرى"/>
            </w:dropDownList>
          </w:sdtPr>
          <w:sdtEndPr/>
          <w:sdtContent>
            <w:tc>
              <w:tcPr>
                <w:tcW w:w="6834" w:type="dxa"/>
                <w:vAlign w:val="center"/>
              </w:tcPr>
              <w:p w14:paraId="70BC17B3" w14:textId="5D256E0A" w:rsidR="00DF5DE2" w:rsidRPr="001A30E3" w:rsidRDefault="00A7109E" w:rsidP="00E371A6">
                <w:pPr>
                  <w:bidi/>
                  <w:spacing w:line="360" w:lineRule="auto"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  <w:t>منصة تبادل بيانات</w:t>
                </w:r>
              </w:p>
            </w:tc>
          </w:sdtContent>
        </w:sdt>
      </w:tr>
      <w:tr w:rsidR="00DF5DE2" w:rsidRPr="001A30E3" w14:paraId="6DE84EF2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66CB55C1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صيغة البيانات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alias w:val="صيغة البيانات"/>
            <w:tag w:val="صيغة البيانات"/>
            <w:id w:val="730279069"/>
            <w:placeholder>
              <w:docPart w:val="B5275C45BFAD42918C0434017DD586E6"/>
            </w:placeholder>
            <w:dropDownList>
              <w:listItem w:displayText="اختر" w:value="اختر"/>
              <w:listItem w:displayText="Excel" w:value="Excel"/>
              <w:listItem w:displayText="CSV" w:value="CSV"/>
              <w:listItem w:displayText="Word" w:value="Word"/>
              <w:listItem w:displayText="Pdf" w:value="Pdf"/>
              <w:listItem w:displayText="API" w:value="API"/>
              <w:listItem w:displayText="اخرى" w:value="اخرى"/>
            </w:dropDownList>
          </w:sdtPr>
          <w:sdtEndPr/>
          <w:sdtContent>
            <w:tc>
              <w:tcPr>
                <w:tcW w:w="6834" w:type="dxa"/>
                <w:vAlign w:val="center"/>
              </w:tcPr>
              <w:p w14:paraId="21A5BA49" w14:textId="5E210196" w:rsidR="00DF5DE2" w:rsidRPr="001A30E3" w:rsidRDefault="00C74B51" w:rsidP="00E371A6">
                <w:pPr>
                  <w:bidi/>
                  <w:spacing w:line="360" w:lineRule="auto"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  <w:t>اخرى</w:t>
                </w:r>
              </w:p>
            </w:tc>
          </w:sdtContent>
        </w:sdt>
      </w:tr>
      <w:tr w:rsidR="00DF5DE2" w:rsidRPr="001A30E3" w14:paraId="2559B4F9" w14:textId="77777777" w:rsidTr="00F902F8"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04297E3F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وتيرة المشاركة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alias w:val="وتيرة المشاركة"/>
            <w:tag w:val="وتيرة المشاركة"/>
            <w:id w:val="-436294328"/>
            <w:placeholder>
              <w:docPart w:val="B5275C45BFAD42918C0434017DD586E6"/>
            </w:placeholder>
            <w:dropDownList>
              <w:listItem w:displayText="اختر" w:value="اختر"/>
              <w:listItem w:displayText="مرة واحدة" w:value="مرة واحدة"/>
              <w:listItem w:displayText="أسبوعية " w:value="أسبوعية "/>
              <w:listItem w:displayText="شهرية" w:value="شهرية"/>
              <w:listItem w:displayText="عند الطلب" w:value="عند الطلب"/>
            </w:dropDownList>
          </w:sdtPr>
          <w:sdtEndPr/>
          <w:sdtContent>
            <w:tc>
              <w:tcPr>
                <w:tcW w:w="6834" w:type="dxa"/>
                <w:vAlign w:val="center"/>
              </w:tcPr>
              <w:p w14:paraId="46DCF2C1" w14:textId="74A6D572" w:rsidR="00DF5DE2" w:rsidRPr="001A30E3" w:rsidRDefault="00C74B51" w:rsidP="00E371A6">
                <w:pPr>
                  <w:bidi/>
                  <w:spacing w:line="360" w:lineRule="auto"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  <w:t>مرة واحدة</w:t>
                </w:r>
              </w:p>
            </w:tc>
          </w:sdtContent>
        </w:sdt>
      </w:tr>
      <w:tr w:rsidR="00DF5DE2" w:rsidRPr="001A30E3" w14:paraId="757948F3" w14:textId="77777777" w:rsidTr="00F902F8">
        <w:trPr>
          <w:trHeight w:val="765"/>
        </w:trPr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7D808CA5" w14:textId="77777777" w:rsidR="00DF5DE2" w:rsidRPr="00F902F8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902F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الغرض من المشاركة</w:t>
            </w:r>
          </w:p>
        </w:tc>
        <w:tc>
          <w:tcPr>
            <w:tcW w:w="6834" w:type="dxa"/>
            <w:vAlign w:val="center"/>
          </w:tcPr>
          <w:p w14:paraId="47A08E20" w14:textId="77777777" w:rsidR="00DF5DE2" w:rsidRDefault="00DF5DE2" w:rsidP="00E371A6">
            <w:pPr>
              <w:bidi/>
              <w:spacing w:line="360" w:lineRule="auto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</w:p>
        </w:tc>
      </w:tr>
    </w:tbl>
    <w:p w14:paraId="430E8B25" w14:textId="77777777" w:rsidR="00C64E67" w:rsidRDefault="00C64E67" w:rsidP="00C64E67">
      <w:pPr>
        <w:bidi/>
        <w:rPr>
          <w:rtl/>
          <w:lang w:val="en-GB"/>
        </w:rPr>
      </w:pPr>
    </w:p>
    <w:p w14:paraId="25350348" w14:textId="77777777" w:rsidR="003D2D13" w:rsidRDefault="003D2D13" w:rsidP="003D2D13">
      <w:pPr>
        <w:bidi/>
        <w:rPr>
          <w:rtl/>
          <w:lang w:val="en-GB"/>
        </w:rPr>
      </w:pPr>
    </w:p>
    <w:tbl>
      <w:tblPr>
        <w:tblStyle w:val="TableGrid"/>
        <w:bidiVisual/>
        <w:tblW w:w="9905" w:type="dxa"/>
        <w:tblInd w:w="-10" w:type="dxa"/>
        <w:tblLook w:val="04A0" w:firstRow="1" w:lastRow="0" w:firstColumn="1" w:lastColumn="0" w:noHBand="0" w:noVBand="1"/>
      </w:tblPr>
      <w:tblGrid>
        <w:gridCol w:w="894"/>
        <w:gridCol w:w="4051"/>
        <w:gridCol w:w="1529"/>
        <w:gridCol w:w="3424"/>
        <w:gridCol w:w="7"/>
      </w:tblGrid>
      <w:tr w:rsidR="00206D51" w14:paraId="117D9598" w14:textId="77777777" w:rsidTr="00E371A6">
        <w:trPr>
          <w:trHeight w:val="311"/>
        </w:trPr>
        <w:tc>
          <w:tcPr>
            <w:tcW w:w="9900" w:type="dxa"/>
            <w:gridSpan w:val="5"/>
            <w:shd w:val="clear" w:color="auto" w:fill="872A08"/>
          </w:tcPr>
          <w:p w14:paraId="6A065F29" w14:textId="31952D53" w:rsidR="00206D51" w:rsidRDefault="003D2D13" w:rsidP="002E408E">
            <w:pPr>
              <w:bidi/>
              <w:rPr>
                <w:rtl/>
                <w:lang w:val="en-GB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>رابعً</w:t>
            </w:r>
            <w:r w:rsidR="00206D51" w:rsidRPr="003D2D13"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>ا</w:t>
            </w:r>
            <w:r w:rsidR="00206D51" w:rsidRPr="003D2D13">
              <w:rPr>
                <w:rFonts w:ascii="Sakkal Majalla" w:eastAsia="Sakkal Majalla" w:hAnsi="Sakkal Majalla" w:cs="Sakkal Majalla"/>
                <w:bCs/>
                <w:color w:val="FFFFFF"/>
                <w:sz w:val="28"/>
                <w:szCs w:val="28"/>
                <w:rtl/>
              </w:rPr>
              <w:t>: التعهدات</w:t>
            </w:r>
          </w:p>
        </w:tc>
      </w:tr>
      <w:tr w:rsidR="00206D51" w14:paraId="62EEAA01" w14:textId="77777777" w:rsidTr="00E371A6">
        <w:trPr>
          <w:trHeight w:val="4438"/>
        </w:trPr>
        <w:tc>
          <w:tcPr>
            <w:tcW w:w="9900" w:type="dxa"/>
            <w:gridSpan w:val="5"/>
          </w:tcPr>
          <w:p w14:paraId="196F0266" w14:textId="77777777" w:rsidR="00204A75" w:rsidRDefault="00204A75" w:rsidP="00E371A6">
            <w:pPr>
              <w:pStyle w:val="ListParagraph"/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</w:p>
          <w:p w14:paraId="7760F5D1" w14:textId="32A5B073" w:rsidR="00206D51" w:rsidRPr="007069BE" w:rsidRDefault="00206D51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أتعهد </w:t>
            </w:r>
            <w:r w:rsidR="0062525F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بحفظ حقوق المصدر والإشارة إلى أن مصدرها جامعة </w:t>
            </w:r>
            <w:proofErr w:type="spellStart"/>
            <w:r w:rsidR="0062525F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حفرالباطن</w:t>
            </w:r>
            <w:proofErr w:type="spellEnd"/>
            <w:r w:rsidR="0062525F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.</w:t>
            </w:r>
          </w:p>
          <w:p w14:paraId="6E11EA65" w14:textId="77777777" w:rsidR="0062525F" w:rsidRPr="007069BE" w:rsidRDefault="0062525F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أتعهد بعدم استخدام البيانات في أغراض سياسية </w:t>
            </w:r>
            <w:r w:rsidR="004614EB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أو لدعم نشاط غير مشروع أو إجرامي أو في تعليقات عنصرية, </w:t>
            </w:r>
            <w:r w:rsidR="00AD75A8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أو تميزية, أو التأجيج, أو التأثير السلبي, </w:t>
            </w:r>
            <w:r w:rsidR="00E332A0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أو أي نشاط غير نظامي أو مخالفة لعادات المملكة العربية السعودية </w:t>
            </w:r>
            <w:r w:rsidR="007069BE" w:rsidRPr="007069BE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وتقليدها أو أي مجتمع.</w:t>
            </w:r>
          </w:p>
          <w:p w14:paraId="5BCE37D3" w14:textId="77777777" w:rsidR="00F5035F" w:rsidRPr="00F5035F" w:rsidRDefault="00F5035F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F5035F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أتعهد بعدم استخدام هذه البيانات استخداماً غير مشروع في التعليم أو الابحاث وغيرها. </w:t>
            </w:r>
          </w:p>
          <w:p w14:paraId="114090DE" w14:textId="77777777" w:rsidR="00F5035F" w:rsidRPr="00F5035F" w:rsidRDefault="00F5035F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F5035F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أتعهد بعدم تغيير أو تحريف أو تعديل هذه البيانات بأي شكل من الأشكال بعد الحصول عليها ويحق لجامعة حفر الباطن   المساءلة في حال حدوث ذلك.  </w:t>
            </w:r>
          </w:p>
          <w:p w14:paraId="750247BF" w14:textId="77777777" w:rsidR="00F5035F" w:rsidRPr="00F5035F" w:rsidRDefault="00F5035F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F5035F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أتعهد بعدم نشر البيانات قبل الحصول على الموافقة النهائية من مكتب إدارة البيانات.  </w:t>
            </w:r>
          </w:p>
          <w:p w14:paraId="738765F1" w14:textId="77777777" w:rsidR="00F5035F" w:rsidRPr="00F5035F" w:rsidRDefault="00F5035F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F5035F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أتعهد بالمحافظة على كلمة المرور وعدم مشاركتها مع أشخاص غير مخولين لاستخدامها. </w:t>
            </w:r>
          </w:p>
          <w:p w14:paraId="584ED282" w14:textId="4494F848" w:rsidR="00E371A6" w:rsidRPr="00E371A6" w:rsidRDefault="00F5035F" w:rsidP="00E371A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F5035F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اطلعت على لوائح وسياسات مشاركة البيانات وسياسة مشاركة المعلومات بجامعة حفر الباطن   وأتعهد بعدم مخالفتها.</w:t>
            </w:r>
          </w:p>
        </w:tc>
      </w:tr>
      <w:tr w:rsidR="00397833" w:rsidRPr="0051544E" w14:paraId="79A45C9C" w14:textId="77777777" w:rsidTr="00E371A6">
        <w:trPr>
          <w:gridAfter w:val="1"/>
          <w:wAfter w:w="7" w:type="dxa"/>
          <w:trHeight w:val="541"/>
        </w:trPr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159DBCE9" w14:textId="4B5D9B66" w:rsidR="00397833" w:rsidRPr="00204A75" w:rsidRDefault="00397833" w:rsidP="00204A7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204A75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التوقيع</w:t>
            </w:r>
          </w:p>
        </w:tc>
        <w:tc>
          <w:tcPr>
            <w:tcW w:w="4051" w:type="dxa"/>
            <w:vAlign w:val="center"/>
          </w:tcPr>
          <w:p w14:paraId="45CFAC15" w14:textId="4562C2FB" w:rsidR="00397833" w:rsidRPr="00204A75" w:rsidRDefault="00397833" w:rsidP="00204A7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4B097878" w14:textId="7F133CA5" w:rsidR="00397833" w:rsidRPr="00204A75" w:rsidRDefault="00397833" w:rsidP="00204A75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397833">
              <w:rPr>
                <w:rFonts w:ascii="Sakkal Majalla" w:hAnsi="Sakkal Majalla" w:cs="Sakkal Majalla"/>
                <w:sz w:val="24"/>
                <w:szCs w:val="24"/>
                <w:shd w:val="clear" w:color="auto" w:fill="F2F2F2" w:themeFill="background1" w:themeFillShade="F2"/>
                <w:rtl/>
                <w:lang w:val="en-GB"/>
              </w:rPr>
              <w:t>تاريخ تقديم</w:t>
            </w:r>
            <w:r w:rsidRPr="00204A75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 الطلب</w:t>
            </w:r>
          </w:p>
        </w:tc>
        <w:sdt>
          <w:sdtPr>
            <w:rPr>
              <w:rFonts w:ascii="Sakkal Majalla" w:hAnsi="Sakkal Majalla" w:cs="Sakkal Majalla"/>
              <w:sz w:val="24"/>
              <w:szCs w:val="24"/>
              <w:rtl/>
              <w:lang w:val="en-GB"/>
            </w:rPr>
            <w:id w:val="-12481819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4" w:type="dxa"/>
                <w:vAlign w:val="center"/>
              </w:tcPr>
              <w:p w14:paraId="15766243" w14:textId="1B805002" w:rsidR="00397833" w:rsidRPr="00204A75" w:rsidRDefault="00397833" w:rsidP="00204A75">
                <w:pPr>
                  <w:bidi/>
                  <w:rPr>
                    <w:rFonts w:ascii="Sakkal Majalla" w:hAnsi="Sakkal Majalla" w:cs="Sakkal Majalla"/>
                    <w:sz w:val="24"/>
                    <w:szCs w:val="24"/>
                    <w:rtl/>
                    <w:lang w:val="en-GB"/>
                  </w:rPr>
                </w:pPr>
                <w:r w:rsidRPr="00397833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03702532" w14:textId="77777777" w:rsidR="00C64E67" w:rsidRPr="00177F8A" w:rsidRDefault="00C64E67" w:rsidP="00C64E67">
      <w:pPr>
        <w:bidi/>
        <w:rPr>
          <w:rtl/>
          <w:lang w:val="en-G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6655"/>
      </w:tblGrid>
      <w:tr w:rsidR="00B732CA" w14:paraId="650A233E" w14:textId="77777777" w:rsidTr="00CE02FD">
        <w:tc>
          <w:tcPr>
            <w:tcW w:w="9890" w:type="dxa"/>
            <w:gridSpan w:val="2"/>
            <w:shd w:val="clear" w:color="auto" w:fill="872A08"/>
          </w:tcPr>
          <w:p w14:paraId="39C8BD12" w14:textId="578BBEE7" w:rsidR="00B732CA" w:rsidRDefault="00B732CA" w:rsidP="00F65503">
            <w:pPr>
              <w:bidi/>
              <w:rPr>
                <w:rFonts w:ascii="Sakkal Majalla" w:eastAsia="Sakkal Majalla" w:hAnsi="Sakkal Majalla" w:cs="Sakkal Majalla"/>
                <w:rtl/>
                <w:lang w:val="en-GB"/>
              </w:rPr>
            </w:pPr>
            <w:r w:rsidRPr="00F65525"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>رابعًا: مالك البيانات</w:t>
            </w:r>
            <w:r w:rsidRPr="00F65525">
              <w:rPr>
                <w:rFonts w:ascii="Sakkal Majalla" w:eastAsia="Sakkal Majalla" w:hAnsi="Sakkal Majalla" w:cs="Sakkal Majalla" w:hint="cs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  <w:tr w:rsidR="001127F6" w14:paraId="02F86958" w14:textId="77777777" w:rsidTr="002E2784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69B85297" w14:textId="191470DC" w:rsidR="001127F6" w:rsidRPr="003129CE" w:rsidRDefault="001127F6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اسم مجموعة البيانات</w:t>
            </w:r>
          </w:p>
        </w:tc>
        <w:tc>
          <w:tcPr>
            <w:tcW w:w="6655" w:type="dxa"/>
            <w:vAlign w:val="center"/>
          </w:tcPr>
          <w:p w14:paraId="5F455C72" w14:textId="403A59AD" w:rsidR="001127F6" w:rsidRPr="003129CE" w:rsidRDefault="001127F6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(اسم واضح)</w:t>
            </w:r>
          </w:p>
        </w:tc>
      </w:tr>
      <w:tr w:rsidR="001127F6" w14:paraId="1AEFC8FF" w14:textId="77777777" w:rsidTr="002E2784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EEE05FA" w14:textId="198F1835" w:rsidR="001127F6" w:rsidRPr="003129CE" w:rsidRDefault="001127F6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النظام المصدر</w:t>
            </w:r>
          </w:p>
        </w:tc>
        <w:tc>
          <w:tcPr>
            <w:tcW w:w="6655" w:type="dxa"/>
            <w:vAlign w:val="center"/>
          </w:tcPr>
          <w:p w14:paraId="5C67F35B" w14:textId="77777777" w:rsidR="001127F6" w:rsidRPr="003129CE" w:rsidRDefault="001127F6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F65503" w14:paraId="4CBF0CF4" w14:textId="77777777" w:rsidTr="002E2784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7BFE976E" w14:textId="51906717" w:rsidR="00F65503" w:rsidRPr="003129CE" w:rsidRDefault="00737856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اسم </w:t>
            </w:r>
            <w:r w:rsidR="00336D5E"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مالك البيانات</w:t>
            </w:r>
          </w:p>
        </w:tc>
        <w:tc>
          <w:tcPr>
            <w:tcW w:w="6655" w:type="dxa"/>
            <w:vAlign w:val="center"/>
          </w:tcPr>
          <w:p w14:paraId="71044B06" w14:textId="77777777" w:rsidR="00F65503" w:rsidRPr="003129CE" w:rsidRDefault="00F65503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336D5E" w:rsidRPr="0051544E" w14:paraId="0CBBC39A" w14:textId="77777777" w:rsidTr="002E2784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7F3EF170" w14:textId="7CBDED2C" w:rsidR="00336D5E" w:rsidRPr="003129CE" w:rsidRDefault="00336D5E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التاريخ</w:t>
            </w:r>
          </w:p>
        </w:tc>
        <w:sdt>
          <w:sdtPr>
            <w:rPr>
              <w:rFonts w:ascii="Sakkal Majalla" w:eastAsia="Sakkal Majalla" w:hAnsi="Sakkal Majalla" w:cs="Sakkal Majalla"/>
              <w:b/>
              <w:bCs/>
              <w:sz w:val="24"/>
              <w:szCs w:val="24"/>
              <w:rtl/>
              <w:lang w:val="en-GB"/>
            </w:rPr>
            <w:id w:val="-2425559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55" w:type="dxa"/>
                <w:vAlign w:val="center"/>
              </w:tcPr>
              <w:p w14:paraId="2CC13FDD" w14:textId="12A9F543" w:rsidR="00336D5E" w:rsidRPr="003129CE" w:rsidRDefault="002C3E94" w:rsidP="00737856">
                <w:pPr>
                  <w:bidi/>
                  <w:spacing w:line="360" w:lineRule="auto"/>
                  <w:rPr>
                    <w:rFonts w:ascii="Sakkal Majalla" w:eastAsia="Sakkal Majalla" w:hAnsi="Sakkal Majalla" w:cs="Sakkal Majalla"/>
                    <w:b/>
                    <w:bCs/>
                    <w:sz w:val="24"/>
                    <w:szCs w:val="24"/>
                    <w:rtl/>
                    <w:lang w:val="en-GB"/>
                  </w:rPr>
                </w:pPr>
                <w:r w:rsidRPr="002C3E94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  <w:tr w:rsidR="00336D5E" w14:paraId="5CFEE49B" w14:textId="77777777" w:rsidTr="002E2784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294412B0" w14:textId="11708986" w:rsidR="00336D5E" w:rsidRPr="003129CE" w:rsidRDefault="003129CE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القرار مع التبرير</w:t>
            </w:r>
          </w:p>
        </w:tc>
        <w:tc>
          <w:tcPr>
            <w:tcW w:w="6655" w:type="dxa"/>
            <w:vAlign w:val="center"/>
          </w:tcPr>
          <w:p w14:paraId="25B5E1D7" w14:textId="19A7A525" w:rsidR="00336D5E" w:rsidRDefault="0051544E" w:rsidP="004B1A5A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sdt>
              <w:sdtPr>
                <w:rPr>
                  <w:rFonts w:ascii="Sakkal Majalla" w:eastAsia="Sakkal Majalla" w:hAnsi="Sakkal Majalla" w:cs="Sakkal Majalla" w:hint="cs"/>
                  <w:b/>
                  <w:bCs/>
                  <w:sz w:val="24"/>
                  <w:szCs w:val="24"/>
                  <w:rtl/>
                  <w:lang w:val="en-GB"/>
                </w:rPr>
                <w:id w:val="1824625431"/>
                <w15:appearance w15:val="hidden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155ED4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  <w:lang w:val="en-GB"/>
                  </w:rPr>
                  <w:t>☐</w:t>
                </w:r>
              </w:sdtContent>
            </w:sdt>
            <w:r w:rsidR="00B2189D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الموافقة على مشاركة البيانات</w:t>
            </w:r>
          </w:p>
          <w:p w14:paraId="6C31D78C" w14:textId="6C3F76A5" w:rsidR="00B2189D" w:rsidRDefault="0051544E" w:rsidP="00B2189D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sdt>
              <w:sdtPr>
                <w:rPr>
                  <w:rFonts w:ascii="Sakkal Majalla" w:eastAsia="Sakkal Majalla" w:hAnsi="Sakkal Majalla" w:cs="Sakkal Majalla" w:hint="cs"/>
                  <w:b/>
                  <w:bCs/>
                  <w:sz w:val="24"/>
                  <w:szCs w:val="24"/>
                  <w:rtl/>
                  <w:lang w:val="en-GB"/>
                </w:rPr>
                <w:id w:val="-347173697"/>
                <w15:appearance w15:val="hidden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155ED4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  <w:lang w:val="en-GB"/>
                  </w:rPr>
                  <w:t>☐</w:t>
                </w:r>
              </w:sdtContent>
            </w:sdt>
            <w:r w:rsidR="004B1A5A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عدم الموافقة للأسباب التالية:</w:t>
            </w:r>
          </w:p>
          <w:p w14:paraId="338DABA7" w14:textId="725BA77F" w:rsidR="004B1A5A" w:rsidRPr="003129CE" w:rsidRDefault="00155ED4" w:rsidP="004B1A5A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.........................................................................................................................................</w:t>
            </w:r>
          </w:p>
        </w:tc>
      </w:tr>
      <w:tr w:rsidR="003129CE" w14:paraId="538D3A6B" w14:textId="77777777" w:rsidTr="002E2784">
        <w:trPr>
          <w:trHeight w:val="595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2F55B743" w14:textId="529E7ED3" w:rsidR="003129CE" w:rsidRPr="003129CE" w:rsidRDefault="003129CE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</w:p>
        </w:tc>
        <w:tc>
          <w:tcPr>
            <w:tcW w:w="6655" w:type="dxa"/>
            <w:vAlign w:val="center"/>
          </w:tcPr>
          <w:p w14:paraId="06645E95" w14:textId="77777777" w:rsidR="003129CE" w:rsidRPr="003129CE" w:rsidRDefault="003129CE" w:rsidP="00737856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1F8FD082" w14:textId="77777777" w:rsidR="00E67294" w:rsidRDefault="00E67294" w:rsidP="00E67294">
      <w:pPr>
        <w:bidi/>
        <w:spacing w:after="0"/>
        <w:rPr>
          <w:rFonts w:ascii="Sakkal Majalla" w:eastAsia="Sakkal Majalla" w:hAnsi="Sakkal Majalla" w:cs="Sakkal Majalla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96"/>
        <w:gridCol w:w="33"/>
        <w:gridCol w:w="3264"/>
        <w:gridCol w:w="3297"/>
      </w:tblGrid>
      <w:tr w:rsidR="00F65525" w14:paraId="4B7DA79D" w14:textId="77777777" w:rsidTr="00EF7748">
        <w:tc>
          <w:tcPr>
            <w:tcW w:w="9890" w:type="dxa"/>
            <w:gridSpan w:val="4"/>
            <w:shd w:val="clear" w:color="auto" w:fill="872A08"/>
          </w:tcPr>
          <w:p w14:paraId="5F7FF8EE" w14:textId="628D7392" w:rsidR="00F65525" w:rsidRPr="00F6792A" w:rsidRDefault="00F65525" w:rsidP="00F6792A">
            <w:pPr>
              <w:bidi/>
              <w:rPr>
                <w:rFonts w:ascii="Sakkal Majalla" w:eastAsia="Sakkal Majalla" w:hAnsi="Sakkal Majalla" w:cs="Sakkal Majalla"/>
                <w:bCs/>
                <w:color w:val="FFFFFF"/>
                <w:sz w:val="28"/>
                <w:szCs w:val="28"/>
                <w:rtl/>
              </w:rPr>
            </w:pPr>
            <w:r w:rsidRPr="00F65525">
              <w:rPr>
                <w:rFonts w:ascii="Sakkal Majalla" w:eastAsia="Sakkal Majalla" w:hAnsi="Sakkal Majalla" w:cs="Sakkal Majalla"/>
                <w:bCs/>
                <w:color w:val="FFFFFF"/>
                <w:sz w:val="28"/>
                <w:szCs w:val="28"/>
                <w:rtl/>
              </w:rPr>
              <w:t>خامسًا: تقييم مخاطر مشاركة البيانات</w:t>
            </w:r>
          </w:p>
        </w:tc>
      </w:tr>
      <w:tr w:rsidR="00F6792A" w14:paraId="5337BFB9" w14:textId="77777777" w:rsidTr="00F6792A">
        <w:tc>
          <w:tcPr>
            <w:tcW w:w="9890" w:type="dxa"/>
            <w:gridSpan w:val="4"/>
            <w:shd w:val="clear" w:color="auto" w:fill="F2F2F2" w:themeFill="background1" w:themeFillShade="F2"/>
            <w:vAlign w:val="center"/>
          </w:tcPr>
          <w:p w14:paraId="01D493D3" w14:textId="1F7EB42B" w:rsidR="00F6792A" w:rsidRDefault="00F6792A" w:rsidP="00F6792A">
            <w:pPr>
              <w:bidi/>
              <w:rPr>
                <w:rFonts w:ascii="Sakkal Majalla" w:eastAsia="Sakkal Majalla" w:hAnsi="Sakkal Majalla" w:cs="Sakkal Majalla"/>
                <w:rtl/>
              </w:rPr>
            </w:pPr>
            <w:r w:rsidRPr="009A0D39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5.1. </w:t>
            </w:r>
            <w:r w:rsidRPr="009A0D3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تصنيف البيانات</w:t>
            </w:r>
          </w:p>
        </w:tc>
      </w:tr>
      <w:tr w:rsidR="008278E1" w14:paraId="46C6AB63" w14:textId="77777777" w:rsidTr="00477486">
        <w:tc>
          <w:tcPr>
            <w:tcW w:w="3296" w:type="dxa"/>
            <w:shd w:val="clear" w:color="auto" w:fill="BFBFBF" w:themeFill="background1" w:themeFillShade="BF"/>
          </w:tcPr>
          <w:p w14:paraId="1CC2ED49" w14:textId="69B32489" w:rsidR="008278E1" w:rsidRPr="009A0D39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9A0D39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مستوى تصنيف البيانات</w:t>
            </w:r>
          </w:p>
        </w:tc>
        <w:sdt>
          <w:sdtPr>
            <w:rPr>
              <w:rFonts w:ascii="Sakkal Majalla" w:eastAsia="Sakkal Majalla" w:hAnsi="Sakkal Majalla" w:cs="Sakkal Majalla"/>
              <w:b/>
              <w:bCs/>
              <w:sz w:val="24"/>
              <w:szCs w:val="24"/>
              <w:rtl/>
              <w:lang w:val="en-GB"/>
            </w:rPr>
            <w:alias w:val="تصنيف البيانات المطلوبة"/>
            <w:tag w:val="تصنيف البيانات المفتوحة"/>
            <w:id w:val="1139307807"/>
            <w:placeholder>
              <w:docPart w:val="0FE1D6BF9E3B440E8D48C5F6F62BA524"/>
            </w:placeholder>
            <w:dropDownList>
              <w:listItem w:displayText="اختر" w:value="اختر"/>
              <w:listItem w:displayText="عام" w:value="عام"/>
              <w:listItem w:displayText="مُقيد" w:value="مُقيد"/>
              <w:listItem w:displayText="سري" w:value="سري"/>
              <w:listItem w:displayText="سري للغاية" w:value="سري للغاية"/>
            </w:dropDownList>
          </w:sdtPr>
          <w:sdtEndPr/>
          <w:sdtContent>
            <w:tc>
              <w:tcPr>
                <w:tcW w:w="6594" w:type="dxa"/>
                <w:gridSpan w:val="3"/>
                <w:vAlign w:val="center"/>
              </w:tcPr>
              <w:p w14:paraId="7D15C229" w14:textId="65771E31" w:rsidR="008278E1" w:rsidRDefault="00E6404D" w:rsidP="008278E1">
                <w:pPr>
                  <w:bidi/>
                  <w:rPr>
                    <w:rFonts w:ascii="Sakkal Majalla" w:eastAsia="Sakkal Majalla" w:hAnsi="Sakkal Majalla" w:cs="Sakkal Majalla"/>
                    <w:rtl/>
                  </w:rPr>
                </w:pPr>
                <w:r>
                  <w:rPr>
                    <w:rFonts w:ascii="Sakkal Majalla" w:eastAsia="Sakkal Majalla" w:hAnsi="Sakkal Majalla" w:cs="Sakkal Majalla"/>
                    <w:b/>
                    <w:bCs/>
                    <w:sz w:val="24"/>
                    <w:szCs w:val="24"/>
                    <w:rtl/>
                    <w:lang w:val="en-GB"/>
                  </w:rPr>
                  <w:t>مُقيد</w:t>
                </w:r>
              </w:p>
            </w:tc>
          </w:sdtContent>
        </w:sdt>
      </w:tr>
      <w:tr w:rsidR="008278E1" w14:paraId="3D1EAA3C" w14:textId="77777777" w:rsidTr="002E2784">
        <w:tc>
          <w:tcPr>
            <w:tcW w:w="3296" w:type="dxa"/>
            <w:shd w:val="clear" w:color="auto" w:fill="BFBFBF" w:themeFill="background1" w:themeFillShade="BF"/>
          </w:tcPr>
          <w:p w14:paraId="4EA9BE9E" w14:textId="1CF5B157" w:rsidR="008278E1" w:rsidRPr="009A0D39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9A0D39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هل تحتوي على بيانات شخصية؟</w:t>
            </w:r>
          </w:p>
        </w:tc>
        <w:tc>
          <w:tcPr>
            <w:tcW w:w="6594" w:type="dxa"/>
            <w:gridSpan w:val="3"/>
          </w:tcPr>
          <w:p w14:paraId="6102A271" w14:textId="6FDDAFB2" w:rsidR="008278E1" w:rsidRDefault="0051544E" w:rsidP="008278E1">
            <w:pPr>
              <w:bidi/>
              <w:rPr>
                <w:rFonts w:ascii="Sakkal Majalla" w:eastAsia="Sakkal Majalla" w:hAnsi="Sakkal Majalla" w:cs="Sakkal Majalla"/>
                <w:rtl/>
              </w:rPr>
            </w:pPr>
            <w:sdt>
              <w:sdtPr>
                <w:rPr>
                  <w:rFonts w:ascii="Sakkal Majalla" w:eastAsia="Sakkal Majalla" w:hAnsi="Sakkal Majalla" w:cs="Sakkal Majalla" w:hint="cs"/>
                  <w:rtl/>
                </w:rPr>
                <w:id w:val="-564646350"/>
                <w14:checkbox>
                  <w14:checked w14:val="1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E6404D">
                  <w:rPr>
                    <w:rFonts w:ascii="Sakkal Majalla" w:eastAsia="Sakkal Majalla" w:hAnsi="Sakkal Majalla" w:cs="Sakkal Majalla" w:hint="cs"/>
                  </w:rPr>
                  <w:sym w:font="Symbol" w:char="F0D6"/>
                </w:r>
              </w:sdtContent>
            </w:sdt>
            <w:r w:rsidR="00B13EF5">
              <w:rPr>
                <w:rFonts w:ascii="Sakkal Majalla" w:eastAsia="Sakkal Majalla" w:hAnsi="Sakkal Majalla" w:cs="Sakkal Majalla" w:hint="cs"/>
                <w:rtl/>
              </w:rPr>
              <w:t xml:space="preserve"> نعم    </w:t>
            </w:r>
            <w:sdt>
              <w:sdtPr>
                <w:rPr>
                  <w:rFonts w:ascii="Sakkal Majalla" w:eastAsia="Sakkal Majalla" w:hAnsi="Sakkal Majalla" w:cs="Sakkal Majalla" w:hint="cs"/>
                  <w:rtl/>
                </w:rPr>
                <w:id w:val="166959051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B13EF5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B13EF5">
              <w:rPr>
                <w:rFonts w:ascii="Sakkal Majalla" w:eastAsia="Sakkal Majalla" w:hAnsi="Sakkal Majalla" w:cs="Sakkal Majalla" w:hint="cs"/>
                <w:rtl/>
              </w:rPr>
              <w:t xml:space="preserve">  لا</w:t>
            </w:r>
          </w:p>
        </w:tc>
      </w:tr>
      <w:tr w:rsidR="008278E1" w14:paraId="2C2B3DED" w14:textId="77777777" w:rsidTr="002E2784">
        <w:tc>
          <w:tcPr>
            <w:tcW w:w="3296" w:type="dxa"/>
            <w:shd w:val="clear" w:color="auto" w:fill="BFBFBF" w:themeFill="background1" w:themeFillShade="BF"/>
          </w:tcPr>
          <w:p w14:paraId="5C7589D3" w14:textId="62D5142F" w:rsidR="008278E1" w:rsidRPr="009A0D39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9A0D39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هل تحتوي على بيانات حساسة؟</w:t>
            </w:r>
          </w:p>
        </w:tc>
        <w:tc>
          <w:tcPr>
            <w:tcW w:w="6594" w:type="dxa"/>
            <w:gridSpan w:val="3"/>
          </w:tcPr>
          <w:p w14:paraId="24354F2D" w14:textId="67FFEBD5" w:rsidR="008278E1" w:rsidRDefault="0051544E" w:rsidP="008278E1">
            <w:pPr>
              <w:bidi/>
              <w:rPr>
                <w:rFonts w:ascii="Sakkal Majalla" w:eastAsia="Sakkal Majalla" w:hAnsi="Sakkal Majalla" w:cs="Sakkal Majalla"/>
                <w:rtl/>
              </w:rPr>
            </w:pPr>
            <w:sdt>
              <w:sdtPr>
                <w:rPr>
                  <w:rFonts w:ascii="Sakkal Majalla" w:eastAsia="Sakkal Majalla" w:hAnsi="Sakkal Majalla" w:cs="Sakkal Majalla" w:hint="cs"/>
                  <w:rtl/>
                </w:rPr>
                <w:id w:val="181044582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B13EF5">
                  <w:rPr>
                    <w:rFonts w:ascii="MS Gothic" w:eastAsia="MS Gothic" w:hAnsi="MS Gothic" w:cs="Sakkal Majalla" w:hint="eastAsia"/>
                    <w:rtl/>
                  </w:rPr>
                  <w:t>☐</w:t>
                </w:r>
              </w:sdtContent>
            </w:sdt>
            <w:r w:rsidR="00B13EF5">
              <w:rPr>
                <w:rFonts w:ascii="Sakkal Majalla" w:eastAsia="Sakkal Majalla" w:hAnsi="Sakkal Majalla" w:cs="Sakkal Majalla" w:hint="cs"/>
                <w:rtl/>
              </w:rPr>
              <w:t xml:space="preserve"> نعم    </w:t>
            </w:r>
            <w:sdt>
              <w:sdtPr>
                <w:rPr>
                  <w:rFonts w:ascii="Sakkal Majalla" w:eastAsia="Sakkal Majalla" w:hAnsi="Sakkal Majalla" w:cs="Sakkal Majalla" w:hint="cs"/>
                  <w:rtl/>
                </w:rPr>
                <w:id w:val="1939325726"/>
                <w14:checkbox>
                  <w14:checked w14:val="1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E6404D">
                  <w:rPr>
                    <w:rFonts w:ascii="Sakkal Majalla" w:eastAsia="Sakkal Majalla" w:hAnsi="Sakkal Majalla" w:cs="Sakkal Majalla" w:hint="cs"/>
                  </w:rPr>
                  <w:sym w:font="Symbol" w:char="F0D6"/>
                </w:r>
              </w:sdtContent>
            </w:sdt>
            <w:r w:rsidR="00B13EF5">
              <w:rPr>
                <w:rFonts w:ascii="Sakkal Majalla" w:eastAsia="Sakkal Majalla" w:hAnsi="Sakkal Majalla" w:cs="Sakkal Majalla" w:hint="cs"/>
                <w:rtl/>
              </w:rPr>
              <w:t xml:space="preserve">  لا</w:t>
            </w:r>
          </w:p>
        </w:tc>
      </w:tr>
      <w:tr w:rsidR="008278E1" w14:paraId="768FBFA5" w14:textId="77777777" w:rsidTr="009A0D39">
        <w:tc>
          <w:tcPr>
            <w:tcW w:w="9890" w:type="dxa"/>
            <w:gridSpan w:val="4"/>
            <w:shd w:val="clear" w:color="auto" w:fill="F2F2F2" w:themeFill="background1" w:themeFillShade="F2"/>
          </w:tcPr>
          <w:p w14:paraId="4475CEEA" w14:textId="0E2EB2E8" w:rsidR="008278E1" w:rsidRPr="009A0D39" w:rsidRDefault="008278E1" w:rsidP="008278E1">
            <w:pPr>
              <w:bidi/>
              <w:rPr>
                <w:rFonts w:ascii="Sakkal Majalla" w:eastAsia="Sakkal Majalla" w:hAnsi="Sakkal Majalla" w:cs="Sakkal Majalla"/>
                <w:b/>
                <w:bCs/>
                <w:rtl/>
                <w:lang w:val="en-GB"/>
              </w:rPr>
            </w:pPr>
            <w:r w:rsidRPr="009A0D39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5.2. </w:t>
            </w:r>
            <w:r w:rsidRPr="009A0D3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9A0D39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تحديد المخاطر المحتملة</w:t>
            </w:r>
          </w:p>
        </w:tc>
      </w:tr>
      <w:tr w:rsidR="008278E1" w14:paraId="1D9C4E65" w14:textId="77777777" w:rsidTr="00E401E4">
        <w:tc>
          <w:tcPr>
            <w:tcW w:w="3296" w:type="dxa"/>
            <w:shd w:val="clear" w:color="auto" w:fill="D9D9D9" w:themeFill="background1" w:themeFillShade="D9"/>
            <w:vAlign w:val="center"/>
          </w:tcPr>
          <w:p w14:paraId="0B694305" w14:textId="60152DAC" w:rsidR="008278E1" w:rsidRPr="00E401E4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401E4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نوع الخطر</w:t>
            </w:r>
          </w:p>
        </w:tc>
        <w:tc>
          <w:tcPr>
            <w:tcW w:w="3297" w:type="dxa"/>
            <w:gridSpan w:val="2"/>
            <w:shd w:val="clear" w:color="auto" w:fill="D9D9D9" w:themeFill="background1" w:themeFillShade="D9"/>
            <w:vAlign w:val="center"/>
          </w:tcPr>
          <w:p w14:paraId="603CBBE7" w14:textId="2785F92D" w:rsidR="008278E1" w:rsidRPr="00E401E4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401E4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الوصف</w:t>
            </w:r>
          </w:p>
        </w:tc>
        <w:tc>
          <w:tcPr>
            <w:tcW w:w="3297" w:type="dxa"/>
            <w:shd w:val="clear" w:color="auto" w:fill="D9D9D9" w:themeFill="background1" w:themeFillShade="D9"/>
            <w:vAlign w:val="center"/>
          </w:tcPr>
          <w:p w14:paraId="5B0D0597" w14:textId="59B4F715" w:rsidR="008278E1" w:rsidRPr="00E401E4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401E4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مستوى الخطر</w:t>
            </w:r>
          </w:p>
        </w:tc>
      </w:tr>
      <w:tr w:rsidR="008278E1" w14:paraId="0C16662C" w14:textId="77777777" w:rsidTr="002E2784">
        <w:tc>
          <w:tcPr>
            <w:tcW w:w="3296" w:type="dxa"/>
            <w:shd w:val="clear" w:color="auto" w:fill="BFBFBF" w:themeFill="background1" w:themeFillShade="BF"/>
            <w:vAlign w:val="center"/>
          </w:tcPr>
          <w:p w14:paraId="20589BF5" w14:textId="0E77C244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الخصوصية</w:t>
            </w:r>
          </w:p>
        </w:tc>
        <w:tc>
          <w:tcPr>
            <w:tcW w:w="3297" w:type="dxa"/>
            <w:gridSpan w:val="2"/>
            <w:vAlign w:val="center"/>
          </w:tcPr>
          <w:p w14:paraId="0263BBBB" w14:textId="236451D1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احتمالية كشف بيانات شخصية</w:t>
            </w:r>
          </w:p>
        </w:tc>
        <w:sdt>
          <w:sdtPr>
            <w:rPr>
              <w:rFonts w:ascii="Sakkal Majalla" w:eastAsia="Sakkal Majalla" w:hAnsi="Sakkal Majalla" w:cs="Sakkal Majalla"/>
              <w:sz w:val="24"/>
              <w:szCs w:val="24"/>
              <w:rtl/>
            </w:rPr>
            <w:alias w:val="مستوى الخطر"/>
            <w:tag w:val="مستوى الخطر"/>
            <w:id w:val="330485673"/>
            <w:placeholder>
              <w:docPart w:val="38C6871CE5FF404AAE5FDB1E87B79142"/>
            </w:placeholder>
            <w:dropDownList>
              <w:listItem w:displayText="اختر" w:value="اختر"/>
              <w:listItem w:displayText="منخفض" w:value="منخفض"/>
              <w:listItem w:displayText="متوسط" w:value="متوسط"/>
              <w:listItem w:displayText="عالي" w:value="عالي"/>
            </w:dropDownList>
          </w:sdtPr>
          <w:sdtEndPr/>
          <w:sdtContent>
            <w:tc>
              <w:tcPr>
                <w:tcW w:w="3297" w:type="dxa"/>
                <w:vAlign w:val="center"/>
              </w:tcPr>
              <w:p w14:paraId="4725B17A" w14:textId="7C38EDBA" w:rsidR="008278E1" w:rsidRPr="00D37C0B" w:rsidRDefault="0016434D" w:rsidP="008278E1">
                <w:pPr>
                  <w:bidi/>
                  <w:jc w:val="center"/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</w:pPr>
                <w:r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  <w:t>منخفض</w:t>
                </w:r>
              </w:p>
            </w:tc>
          </w:sdtContent>
        </w:sdt>
      </w:tr>
      <w:tr w:rsidR="008278E1" w14:paraId="23220F08" w14:textId="7147E140" w:rsidTr="007A0AE4">
        <w:tc>
          <w:tcPr>
            <w:tcW w:w="3296" w:type="dxa"/>
            <w:shd w:val="clear" w:color="auto" w:fill="BFBFBF" w:themeFill="background1" w:themeFillShade="BF"/>
            <w:vAlign w:val="center"/>
          </w:tcPr>
          <w:p w14:paraId="00434D87" w14:textId="501A3508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الأمن السيبراني</w:t>
            </w:r>
          </w:p>
        </w:tc>
        <w:tc>
          <w:tcPr>
            <w:tcW w:w="3297" w:type="dxa"/>
            <w:gridSpan w:val="2"/>
            <w:vAlign w:val="center"/>
          </w:tcPr>
          <w:p w14:paraId="3101E7F8" w14:textId="1871510B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تسرب أو وصول غير مصرح</w:t>
            </w:r>
          </w:p>
        </w:tc>
        <w:sdt>
          <w:sdtPr>
            <w:rPr>
              <w:rFonts w:ascii="Sakkal Majalla" w:eastAsia="Sakkal Majalla" w:hAnsi="Sakkal Majalla" w:cs="Sakkal Majalla"/>
              <w:sz w:val="24"/>
              <w:szCs w:val="24"/>
            </w:rPr>
            <w:alias w:val="مستوى الخطر"/>
            <w:tag w:val="مستوى الخطر"/>
            <w:id w:val="-1702230416"/>
            <w:placeholder>
              <w:docPart w:val="F106D33FBC054C6B9F4515C604DDF57C"/>
            </w:placeholder>
            <w:dropDownList>
              <w:listItem w:displayText="اختر" w:value="اختر"/>
              <w:listItem w:displayText="منخفض" w:value="منخفض"/>
              <w:listItem w:displayText="متوسط" w:value="متوسط"/>
              <w:listItem w:displayText="عالي" w:value="عالي"/>
            </w:dropDownList>
          </w:sdtPr>
          <w:sdtEndPr/>
          <w:sdtContent>
            <w:tc>
              <w:tcPr>
                <w:tcW w:w="3297" w:type="dxa"/>
                <w:vAlign w:val="center"/>
              </w:tcPr>
              <w:p w14:paraId="6D995978" w14:textId="6CEDF3EB" w:rsidR="008278E1" w:rsidRPr="00D37C0B" w:rsidRDefault="0016434D" w:rsidP="008278E1">
                <w:pPr>
                  <w:jc w:val="center"/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</w:pPr>
                <w:r>
                  <w:rPr>
                    <w:rFonts w:ascii="Sakkal Majalla" w:eastAsia="Sakkal Majalla" w:hAnsi="Sakkal Majalla" w:cs="Sakkal Majalla"/>
                    <w:sz w:val="24"/>
                    <w:szCs w:val="24"/>
                  </w:rPr>
                  <w:t>منخفض</w:t>
                </w:r>
              </w:p>
            </w:tc>
          </w:sdtContent>
        </w:sdt>
      </w:tr>
      <w:tr w:rsidR="008278E1" w14:paraId="3EB9462D" w14:textId="77777777" w:rsidTr="002E2784">
        <w:tc>
          <w:tcPr>
            <w:tcW w:w="3296" w:type="dxa"/>
            <w:shd w:val="clear" w:color="auto" w:fill="BFBFBF" w:themeFill="background1" w:themeFillShade="BF"/>
            <w:vAlign w:val="center"/>
          </w:tcPr>
          <w:p w14:paraId="739BC3C6" w14:textId="5DCBCE07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قانوني / نظامي</w:t>
            </w:r>
          </w:p>
        </w:tc>
        <w:tc>
          <w:tcPr>
            <w:tcW w:w="3297" w:type="dxa"/>
            <w:gridSpan w:val="2"/>
            <w:vAlign w:val="center"/>
          </w:tcPr>
          <w:p w14:paraId="39B28B73" w14:textId="6EABC140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مخالفة</w:t>
            </w: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lang w:val="en-GB"/>
              </w:rPr>
              <w:t xml:space="preserve"> PDPL </w:t>
            </w: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أو السياسات</w:t>
            </w:r>
          </w:p>
        </w:tc>
        <w:tc>
          <w:tcPr>
            <w:tcW w:w="3297" w:type="dxa"/>
            <w:vAlign w:val="center"/>
          </w:tcPr>
          <w:p w14:paraId="119C92D2" w14:textId="24870379" w:rsidR="008278E1" w:rsidRPr="00D37C0B" w:rsidRDefault="008278E1" w:rsidP="008278E1">
            <w:pPr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اختر</w:t>
            </w:r>
          </w:p>
        </w:tc>
      </w:tr>
      <w:tr w:rsidR="008278E1" w14:paraId="78AE65FF" w14:textId="77777777" w:rsidTr="002E2784">
        <w:tc>
          <w:tcPr>
            <w:tcW w:w="3296" w:type="dxa"/>
            <w:shd w:val="clear" w:color="auto" w:fill="BFBFBF" w:themeFill="background1" w:themeFillShade="BF"/>
            <w:vAlign w:val="center"/>
          </w:tcPr>
          <w:p w14:paraId="432C1B87" w14:textId="7BBEB2C9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تشغيلي</w:t>
            </w:r>
          </w:p>
        </w:tc>
        <w:tc>
          <w:tcPr>
            <w:tcW w:w="3297" w:type="dxa"/>
            <w:gridSpan w:val="2"/>
            <w:vAlign w:val="center"/>
          </w:tcPr>
          <w:p w14:paraId="0E28D19A" w14:textId="5DDDB690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سوء استخدام البيانات</w:t>
            </w:r>
          </w:p>
        </w:tc>
        <w:sdt>
          <w:sdtPr>
            <w:rPr>
              <w:rFonts w:ascii="Sakkal Majalla" w:eastAsia="Sakkal Majalla" w:hAnsi="Sakkal Majalla" w:cs="Sakkal Majalla"/>
              <w:sz w:val="24"/>
              <w:szCs w:val="24"/>
              <w:rtl/>
            </w:rPr>
            <w:alias w:val="مستوى الخطر"/>
            <w:tag w:val="مستوى الخطر"/>
            <w:id w:val="877513624"/>
            <w:placeholder>
              <w:docPart w:val="9C4D4BC95FBF4783B3C5404E73879C4F"/>
            </w:placeholder>
            <w:dropDownList>
              <w:listItem w:displayText="اختر" w:value="اختر"/>
              <w:listItem w:displayText="منخفض" w:value="منخفض"/>
              <w:listItem w:displayText="متوسط" w:value="متوسط"/>
              <w:listItem w:displayText="عالي" w:value="عالي"/>
            </w:dropDownList>
          </w:sdtPr>
          <w:sdtEndPr/>
          <w:sdtContent>
            <w:tc>
              <w:tcPr>
                <w:tcW w:w="3297" w:type="dxa"/>
                <w:vAlign w:val="center"/>
              </w:tcPr>
              <w:p w14:paraId="4EFDC654" w14:textId="79EF5D89" w:rsidR="008278E1" w:rsidRPr="00D37C0B" w:rsidRDefault="008278E1" w:rsidP="008278E1">
                <w:pPr>
                  <w:bidi/>
                  <w:jc w:val="center"/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</w:pPr>
                <w:r w:rsidRPr="00D37C0B"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  <w:t>اختر</w:t>
                </w:r>
              </w:p>
            </w:tc>
          </w:sdtContent>
        </w:sdt>
      </w:tr>
      <w:tr w:rsidR="008278E1" w14:paraId="022A1F64" w14:textId="77777777" w:rsidTr="002E2784">
        <w:tc>
          <w:tcPr>
            <w:tcW w:w="3296" w:type="dxa"/>
            <w:shd w:val="clear" w:color="auto" w:fill="BFBFBF" w:themeFill="background1" w:themeFillShade="BF"/>
            <w:vAlign w:val="center"/>
          </w:tcPr>
          <w:p w14:paraId="03897BCA" w14:textId="42966098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السمعة المؤسسية</w:t>
            </w:r>
          </w:p>
        </w:tc>
        <w:tc>
          <w:tcPr>
            <w:tcW w:w="3297" w:type="dxa"/>
            <w:gridSpan w:val="2"/>
            <w:vAlign w:val="center"/>
          </w:tcPr>
          <w:p w14:paraId="4C5EA336" w14:textId="1E048302" w:rsidR="008278E1" w:rsidRPr="00D37C0B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تأثير سلبي على الجامعة</w:t>
            </w:r>
          </w:p>
        </w:tc>
        <w:sdt>
          <w:sdtPr>
            <w:rPr>
              <w:rFonts w:ascii="Sakkal Majalla" w:eastAsia="Sakkal Majalla" w:hAnsi="Sakkal Majalla" w:cs="Sakkal Majalla"/>
              <w:sz w:val="24"/>
              <w:szCs w:val="24"/>
              <w:rtl/>
            </w:rPr>
            <w:alias w:val="مستوى الخطر"/>
            <w:tag w:val="مستوى الخطر"/>
            <w:id w:val="-1791898749"/>
            <w:placeholder>
              <w:docPart w:val="D73E99AB002647E78AD921320D2533DA"/>
            </w:placeholder>
            <w:dropDownList>
              <w:listItem w:displayText="اختر" w:value="اختر"/>
              <w:listItem w:displayText="منخفض" w:value="منخفض"/>
              <w:listItem w:displayText="متوسط" w:value="متوسط"/>
              <w:listItem w:displayText="عالي" w:value="عالي"/>
            </w:dropDownList>
          </w:sdtPr>
          <w:sdtEndPr/>
          <w:sdtContent>
            <w:tc>
              <w:tcPr>
                <w:tcW w:w="3297" w:type="dxa"/>
                <w:vAlign w:val="center"/>
              </w:tcPr>
              <w:p w14:paraId="65A83C9C" w14:textId="1F42A63B" w:rsidR="008278E1" w:rsidRPr="00D37C0B" w:rsidRDefault="008278E1" w:rsidP="008278E1">
                <w:pPr>
                  <w:bidi/>
                  <w:jc w:val="center"/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</w:pPr>
                <w:r w:rsidRPr="00D37C0B">
                  <w:rPr>
                    <w:rFonts w:ascii="Sakkal Majalla" w:eastAsia="Sakkal Majalla" w:hAnsi="Sakkal Majalla" w:cs="Sakkal Majalla"/>
                    <w:sz w:val="24"/>
                    <w:szCs w:val="24"/>
                    <w:rtl/>
                  </w:rPr>
                  <w:t>اختر</w:t>
                </w:r>
              </w:p>
            </w:tc>
          </w:sdtContent>
        </w:sdt>
      </w:tr>
      <w:tr w:rsidR="008278E1" w14:paraId="53C9A0EA" w14:textId="77777777" w:rsidTr="0003304A">
        <w:tc>
          <w:tcPr>
            <w:tcW w:w="9890" w:type="dxa"/>
            <w:gridSpan w:val="4"/>
            <w:shd w:val="clear" w:color="auto" w:fill="F2F2F2" w:themeFill="background1" w:themeFillShade="F2"/>
            <w:vAlign w:val="center"/>
          </w:tcPr>
          <w:p w14:paraId="39783658" w14:textId="7D6A83F9" w:rsidR="008278E1" w:rsidRPr="0003304A" w:rsidRDefault="008278E1" w:rsidP="008278E1">
            <w:pPr>
              <w:bidi/>
              <w:rPr>
                <w:rFonts w:ascii="Sakkal Majalla" w:eastAsia="Sakkal Majalla" w:hAnsi="Sakkal Majalla" w:cs="Sakkal Majalla"/>
                <w:b/>
                <w:bCs/>
                <w:rtl/>
                <w:lang w:val="en-GB"/>
              </w:rPr>
            </w:pPr>
            <w:r w:rsidRPr="0003304A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5.3. </w:t>
            </w:r>
            <w:r w:rsidRPr="0003304A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03304A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إجراءات التخفيف المقترحة</w:t>
            </w:r>
          </w:p>
        </w:tc>
      </w:tr>
      <w:tr w:rsidR="008278E1" w14:paraId="378CC5AE" w14:textId="77777777" w:rsidTr="00FD538F">
        <w:trPr>
          <w:trHeight w:val="434"/>
        </w:trPr>
        <w:tc>
          <w:tcPr>
            <w:tcW w:w="3329" w:type="dxa"/>
            <w:gridSpan w:val="2"/>
            <w:shd w:val="clear" w:color="auto" w:fill="D9D9D9" w:themeFill="background1" w:themeFillShade="D9"/>
          </w:tcPr>
          <w:p w14:paraId="159FB0FC" w14:textId="4FA34401" w:rsidR="008278E1" w:rsidRPr="00FD538F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D538F">
              <w:rPr>
                <w:rFonts w:ascii="Sakkal Majalla" w:eastAsia="Sakkal Majalla" w:hAnsi="Sakkal Majalla" w:cs="Sakkal Majalla"/>
                <w:b/>
                <w:bCs/>
                <w:rtl/>
              </w:rPr>
              <w:t>الخطر</w:t>
            </w:r>
          </w:p>
        </w:tc>
        <w:tc>
          <w:tcPr>
            <w:tcW w:w="6561" w:type="dxa"/>
            <w:gridSpan w:val="2"/>
            <w:shd w:val="clear" w:color="auto" w:fill="D9D9D9" w:themeFill="background1" w:themeFillShade="D9"/>
          </w:tcPr>
          <w:p w14:paraId="0DA61553" w14:textId="4574C702" w:rsidR="008278E1" w:rsidRPr="00FD538F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D538F">
              <w:rPr>
                <w:rFonts w:ascii="Sakkal Majalla" w:eastAsia="Sakkal Majalla" w:hAnsi="Sakkal Majalla" w:cs="Sakkal Majalla"/>
                <w:b/>
                <w:bCs/>
                <w:rtl/>
              </w:rPr>
              <w:t>إجراء التخفيف</w:t>
            </w:r>
          </w:p>
        </w:tc>
      </w:tr>
      <w:tr w:rsidR="008278E1" w14:paraId="395C28A8" w14:textId="77777777" w:rsidTr="008B15AB">
        <w:trPr>
          <w:trHeight w:val="430"/>
        </w:trPr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6B89548E" w14:textId="700B033D" w:rsidR="008278E1" w:rsidRPr="00141F1E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الخصوصية</w:t>
            </w:r>
          </w:p>
        </w:tc>
        <w:tc>
          <w:tcPr>
            <w:tcW w:w="6561" w:type="dxa"/>
            <w:gridSpan w:val="2"/>
            <w:shd w:val="clear" w:color="auto" w:fill="FFFFFF" w:themeFill="background1"/>
          </w:tcPr>
          <w:p w14:paraId="507526BE" w14:textId="3E27997A" w:rsidR="008278E1" w:rsidRPr="00FD538F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D538F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إخفاء / تشفير البيانات</w:t>
            </w:r>
          </w:p>
        </w:tc>
      </w:tr>
      <w:tr w:rsidR="008278E1" w14:paraId="05EB8807" w14:textId="77777777" w:rsidTr="008B15AB">
        <w:trPr>
          <w:trHeight w:val="430"/>
        </w:trPr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09C4FDBE" w14:textId="63D65C5B" w:rsidR="008278E1" w:rsidRPr="00141F1E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الأمن </w:t>
            </w:r>
          </w:p>
        </w:tc>
        <w:tc>
          <w:tcPr>
            <w:tcW w:w="6561" w:type="dxa"/>
            <w:gridSpan w:val="2"/>
            <w:shd w:val="clear" w:color="auto" w:fill="FFFFFF" w:themeFill="background1"/>
          </w:tcPr>
          <w:p w14:paraId="1F908282" w14:textId="1037BD62" w:rsidR="008278E1" w:rsidRPr="00FD538F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D538F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تحديد قناة مشاركة آمنة</w:t>
            </w:r>
          </w:p>
        </w:tc>
      </w:tr>
      <w:tr w:rsidR="008278E1" w14:paraId="793B8C7F" w14:textId="77777777" w:rsidTr="008B15AB">
        <w:trPr>
          <w:trHeight w:val="430"/>
        </w:trPr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4F10CB37" w14:textId="45B41236" w:rsidR="008278E1" w:rsidRPr="00141F1E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</w:t>
            </w: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قانوني </w:t>
            </w:r>
          </w:p>
        </w:tc>
        <w:tc>
          <w:tcPr>
            <w:tcW w:w="6561" w:type="dxa"/>
            <w:gridSpan w:val="2"/>
            <w:shd w:val="clear" w:color="auto" w:fill="FFFFFF" w:themeFill="background1"/>
          </w:tcPr>
          <w:p w14:paraId="37CE1D01" w14:textId="456906D5" w:rsidR="008278E1" w:rsidRPr="00FD538F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D538F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اتفاقية مشاركة بيانات</w:t>
            </w:r>
          </w:p>
        </w:tc>
      </w:tr>
      <w:tr w:rsidR="008278E1" w14:paraId="4FC4DE0A" w14:textId="77777777" w:rsidTr="008B15AB">
        <w:trPr>
          <w:trHeight w:val="430"/>
        </w:trPr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000932A4" w14:textId="28205E2F" w:rsidR="008278E1" w:rsidRPr="00141F1E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</w:t>
            </w:r>
            <w:r w:rsidRPr="00D37C0B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تشغيلي</w:t>
            </w:r>
          </w:p>
        </w:tc>
        <w:tc>
          <w:tcPr>
            <w:tcW w:w="6561" w:type="dxa"/>
            <w:gridSpan w:val="2"/>
            <w:shd w:val="clear" w:color="auto" w:fill="FFFFFF" w:themeFill="background1"/>
          </w:tcPr>
          <w:p w14:paraId="7C89DBDE" w14:textId="6937F5FD" w:rsidR="008278E1" w:rsidRPr="0003304A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FD538F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تحديد نطاق الاستخدام</w:t>
            </w:r>
          </w:p>
        </w:tc>
      </w:tr>
      <w:tr w:rsidR="008278E1" w14:paraId="608A1F99" w14:textId="77777777" w:rsidTr="00E34A96">
        <w:trPr>
          <w:trHeight w:val="430"/>
        </w:trPr>
        <w:tc>
          <w:tcPr>
            <w:tcW w:w="9890" w:type="dxa"/>
            <w:gridSpan w:val="4"/>
            <w:shd w:val="clear" w:color="auto" w:fill="F2F2F2" w:themeFill="background1" w:themeFillShade="F2"/>
            <w:vAlign w:val="center"/>
          </w:tcPr>
          <w:p w14:paraId="5FAF3B7D" w14:textId="6F568209" w:rsidR="008278E1" w:rsidRPr="00E34A96" w:rsidRDefault="008278E1" w:rsidP="008278E1">
            <w:pPr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E34A96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5.4. </w:t>
            </w:r>
            <w:r w:rsidRPr="00E34A96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نتيجة تقييم المخاطر</w:t>
            </w:r>
          </w:p>
        </w:tc>
      </w:tr>
      <w:tr w:rsidR="008278E1" w14:paraId="13D9AC00" w14:textId="77777777" w:rsidTr="008B15AB">
        <w:trPr>
          <w:trHeight w:val="430"/>
        </w:trPr>
        <w:tc>
          <w:tcPr>
            <w:tcW w:w="3329" w:type="dxa"/>
            <w:gridSpan w:val="2"/>
            <w:shd w:val="clear" w:color="auto" w:fill="BFBFBF" w:themeFill="background1" w:themeFillShade="BF"/>
            <w:vAlign w:val="center"/>
          </w:tcPr>
          <w:p w14:paraId="036C76DD" w14:textId="64BA3C9A" w:rsidR="008278E1" w:rsidRDefault="008278E1" w:rsidP="008278E1">
            <w:pPr>
              <w:bidi/>
              <w:jc w:val="center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 xml:space="preserve">النتيجة مع ذكر المبررات </w:t>
            </w:r>
          </w:p>
        </w:tc>
        <w:tc>
          <w:tcPr>
            <w:tcW w:w="6561" w:type="dxa"/>
            <w:gridSpan w:val="2"/>
            <w:shd w:val="clear" w:color="auto" w:fill="FFFFFF" w:themeFill="background1"/>
            <w:vAlign w:val="center"/>
          </w:tcPr>
          <w:p w14:paraId="27195311" w14:textId="77777777" w:rsidR="008278E1" w:rsidRDefault="0051544E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eastAsia="Sakkal Majalla" w:hAnsi="Sakkal Majalla" w:cs="Sakkal Majalla" w:hint="cs"/>
                  <w:sz w:val="24"/>
                  <w:szCs w:val="24"/>
                  <w:rtl/>
                </w:rPr>
                <w:id w:val="-185232589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8278E1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278E1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المخاطر مقبولة</w:t>
            </w:r>
          </w:p>
          <w:p w14:paraId="2BDD7305" w14:textId="77777777" w:rsidR="008278E1" w:rsidRDefault="0051544E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eastAsia="Sakkal Majalla" w:hAnsi="Sakkal Majalla" w:cs="Sakkal Majalla" w:hint="cs"/>
                  <w:sz w:val="24"/>
                  <w:szCs w:val="24"/>
                  <w:rtl/>
                </w:rPr>
                <w:id w:val="145930138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8278E1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278E1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المخاطر مقبولة بشرط</w:t>
            </w:r>
          </w:p>
          <w:p w14:paraId="2B4E3D59" w14:textId="77777777" w:rsidR="008278E1" w:rsidRDefault="0051544E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eastAsia="Sakkal Majalla" w:hAnsi="Sakkal Majalla" w:cs="Sakkal Majalla" w:hint="cs"/>
                  <w:sz w:val="24"/>
                  <w:szCs w:val="24"/>
                  <w:rtl/>
                </w:rPr>
                <w:id w:val="189030306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8278E1">
                  <w:rPr>
                    <w:rFonts w:ascii="MS Gothic" w:eastAsia="MS Gothic" w:hAnsi="MS Gothic" w:cs="Sakkal Majalla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278E1"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المخاطر غير مقبولة</w:t>
            </w:r>
          </w:p>
          <w:p w14:paraId="7318A75E" w14:textId="397720E8" w:rsidR="008278E1" w:rsidRPr="00FD538F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sz w:val="24"/>
                <w:szCs w:val="24"/>
                <w:rtl/>
              </w:rPr>
              <w:t>المبررات: .................................................................................................................................................</w:t>
            </w:r>
          </w:p>
        </w:tc>
      </w:tr>
      <w:tr w:rsidR="008278E1" w14:paraId="4B74BF10" w14:textId="77777777" w:rsidTr="00396B25">
        <w:trPr>
          <w:trHeight w:val="430"/>
        </w:trPr>
        <w:tc>
          <w:tcPr>
            <w:tcW w:w="9890" w:type="dxa"/>
            <w:gridSpan w:val="4"/>
            <w:shd w:val="clear" w:color="auto" w:fill="F2F2F2" w:themeFill="background1" w:themeFillShade="F2"/>
            <w:vAlign w:val="center"/>
          </w:tcPr>
          <w:p w14:paraId="2E74A1ED" w14:textId="6D6A51AB" w:rsidR="008278E1" w:rsidRPr="00396B25" w:rsidRDefault="008278E1" w:rsidP="008278E1">
            <w:pPr>
              <w:bidi/>
              <w:rPr>
                <w:rFonts w:ascii="Sakkal Majalla" w:eastAsia="Sakkal Majalla" w:hAnsi="Sakkal Majalla" w:cs="Sakkal Majalla"/>
                <w:b/>
                <w:bCs/>
                <w:rtl/>
                <w:lang w:val="en-GB"/>
              </w:rPr>
            </w:pPr>
            <w:r w:rsidRPr="00396B25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5.5. </w:t>
            </w:r>
            <w:r w:rsidRPr="00396B25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96B25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اعتماد تقييم المخاطر</w:t>
            </w:r>
          </w:p>
        </w:tc>
      </w:tr>
      <w:tr w:rsidR="008278E1" w14:paraId="605491F2" w14:textId="77777777" w:rsidTr="00EA5CB1">
        <w:trPr>
          <w:trHeight w:val="430"/>
        </w:trPr>
        <w:tc>
          <w:tcPr>
            <w:tcW w:w="9890" w:type="dxa"/>
            <w:gridSpan w:val="4"/>
            <w:shd w:val="clear" w:color="auto" w:fill="FFFFFF" w:themeFill="background1"/>
            <w:vAlign w:val="center"/>
          </w:tcPr>
          <w:p w14:paraId="39ED514C" w14:textId="4645BBA4" w:rsidR="008278E1" w:rsidRPr="00EA5CB1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EA5CB1">
              <w:rPr>
                <w:rFonts w:ascii="Sakkal Majalla" w:eastAsia="Sakkal Majalla" w:hAnsi="Sakkal Majalla" w:cs="Sakkal Majalla" w:hint="cs"/>
                <w:sz w:val="24"/>
                <w:szCs w:val="24"/>
                <w:rtl/>
                <w:lang w:val="en-GB"/>
              </w:rPr>
              <w:t xml:space="preserve">مكتب إدارة البيانات (مسؤول اتاحة البيانات ) </w:t>
            </w:r>
          </w:p>
        </w:tc>
      </w:tr>
      <w:tr w:rsidR="008278E1" w14:paraId="7B4B1AE5" w14:textId="77777777" w:rsidTr="00EA5CB1">
        <w:trPr>
          <w:trHeight w:val="430"/>
        </w:trPr>
        <w:tc>
          <w:tcPr>
            <w:tcW w:w="9890" w:type="dxa"/>
            <w:gridSpan w:val="4"/>
            <w:shd w:val="clear" w:color="auto" w:fill="FFFFFF" w:themeFill="background1"/>
            <w:vAlign w:val="center"/>
          </w:tcPr>
          <w:p w14:paraId="42EF8EEE" w14:textId="7C3C5213" w:rsidR="008278E1" w:rsidRPr="00EA5CB1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EA5CB1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الأمن السيبراني (إن لزم)</w:t>
            </w:r>
          </w:p>
        </w:tc>
      </w:tr>
      <w:tr w:rsidR="008278E1" w14:paraId="53B6C3E0" w14:textId="77777777" w:rsidTr="00EA5CB1">
        <w:trPr>
          <w:trHeight w:val="430"/>
        </w:trPr>
        <w:tc>
          <w:tcPr>
            <w:tcW w:w="9890" w:type="dxa"/>
            <w:gridSpan w:val="4"/>
            <w:shd w:val="clear" w:color="auto" w:fill="FFFFFF" w:themeFill="background1"/>
            <w:vAlign w:val="center"/>
          </w:tcPr>
          <w:p w14:paraId="2DCAAF60" w14:textId="31259864" w:rsidR="008278E1" w:rsidRPr="00EA5CB1" w:rsidRDefault="008278E1" w:rsidP="008278E1">
            <w:pPr>
              <w:bidi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00EA5CB1"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>مالك البيانات</w:t>
            </w:r>
          </w:p>
        </w:tc>
      </w:tr>
    </w:tbl>
    <w:p w14:paraId="64C43DB2" w14:textId="77777777" w:rsidR="00C64E67" w:rsidRDefault="00C64E67" w:rsidP="00DE0A92">
      <w:pPr>
        <w:bidi/>
        <w:spacing w:after="0"/>
        <w:rPr>
          <w:rFonts w:ascii="Sakkal Majalla" w:eastAsia="Sakkal Majalla" w:hAnsi="Sakkal Majalla" w:cs="Sakkal Majalla"/>
          <w:rtl/>
        </w:rPr>
      </w:pPr>
    </w:p>
    <w:p w14:paraId="5DA41E2C" w14:textId="77777777" w:rsidR="00C64E67" w:rsidRDefault="00C64E67" w:rsidP="00C64E67">
      <w:pPr>
        <w:bidi/>
        <w:spacing w:after="0"/>
        <w:rPr>
          <w:rFonts w:ascii="Sakkal Majalla" w:eastAsia="Sakkal Majalla" w:hAnsi="Sakkal Majalla" w:cs="Sakkal Majalla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6655"/>
      </w:tblGrid>
      <w:tr w:rsidR="008278E1" w14:paraId="74848922" w14:textId="77777777" w:rsidTr="00381989">
        <w:tc>
          <w:tcPr>
            <w:tcW w:w="9890" w:type="dxa"/>
            <w:gridSpan w:val="2"/>
            <w:shd w:val="clear" w:color="auto" w:fill="872A08"/>
          </w:tcPr>
          <w:p w14:paraId="35F4343B" w14:textId="3555DD26" w:rsidR="008278E1" w:rsidRDefault="008278E1" w:rsidP="00381989">
            <w:pPr>
              <w:bidi/>
              <w:rPr>
                <w:rFonts w:ascii="Sakkal Majalla" w:eastAsia="Sakkal Majalla" w:hAnsi="Sakkal Majalla" w:cs="Sakkal Majalla"/>
                <w:rtl/>
                <w:lang w:val="en-GB"/>
              </w:rPr>
            </w:pPr>
            <w:r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>سادسً</w:t>
            </w:r>
            <w:r w:rsidRPr="00F65525"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>ا: م</w:t>
            </w:r>
            <w:r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>دير مكتب إدارة</w:t>
            </w:r>
            <w:r w:rsidRPr="00F65525">
              <w:rPr>
                <w:rFonts w:ascii="Sakkal Majalla" w:eastAsia="Sakkal Majalla" w:hAnsi="Sakkal Majalla" w:cs="Sakkal Majalla" w:hint="cs"/>
                <w:bCs/>
                <w:color w:val="FFFFFF"/>
                <w:sz w:val="28"/>
                <w:szCs w:val="28"/>
                <w:rtl/>
              </w:rPr>
              <w:t xml:space="preserve"> البيانات</w:t>
            </w:r>
            <w:r w:rsidRPr="00F65525">
              <w:rPr>
                <w:rFonts w:ascii="Sakkal Majalla" w:eastAsia="Sakkal Majalla" w:hAnsi="Sakkal Majalla" w:cs="Sakkal Majalla" w:hint="cs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  <w:tr w:rsidR="008278E1" w:rsidRPr="003129CE" w14:paraId="1C70CF67" w14:textId="77777777" w:rsidTr="00381989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60D8766A" w14:textId="747C606B" w:rsidR="008278E1" w:rsidRPr="003129CE" w:rsidRDefault="00C05E30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اسم مدير مكتب إدارة البيانات</w:t>
            </w:r>
          </w:p>
        </w:tc>
        <w:tc>
          <w:tcPr>
            <w:tcW w:w="6655" w:type="dxa"/>
            <w:vAlign w:val="center"/>
          </w:tcPr>
          <w:p w14:paraId="6B43A07D" w14:textId="10E339A6" w:rsidR="008278E1" w:rsidRPr="003129CE" w:rsidRDefault="008278E1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C05E30" w:rsidRPr="0051544E" w14:paraId="65E29EFF" w14:textId="77777777" w:rsidTr="00381989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5F54D3FC" w14:textId="4DF8BBAC" w:rsidR="00C05E30" w:rsidRPr="003129CE" w:rsidRDefault="00C05E30" w:rsidP="00C05E30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التاريخ</w:t>
            </w:r>
          </w:p>
        </w:tc>
        <w:sdt>
          <w:sdtPr>
            <w:rPr>
              <w:rFonts w:ascii="Sakkal Majalla" w:eastAsia="Sakkal Majalla" w:hAnsi="Sakkal Majalla" w:cs="Sakkal Majalla"/>
              <w:b/>
              <w:bCs/>
              <w:sz w:val="24"/>
              <w:szCs w:val="24"/>
              <w:rtl/>
              <w:lang w:val="en-GB"/>
            </w:rPr>
            <w:id w:val="724727951"/>
            <w:placeholder>
              <w:docPart w:val="91D05DA9849E475DADC677AAF44374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55" w:type="dxa"/>
                <w:vAlign w:val="center"/>
              </w:tcPr>
              <w:p w14:paraId="54554270" w14:textId="5A448D60" w:rsidR="00C05E30" w:rsidRDefault="00C05E30" w:rsidP="00C05E30">
                <w:pPr>
                  <w:bidi/>
                  <w:spacing w:line="360" w:lineRule="auto"/>
                  <w:rPr>
                    <w:rFonts w:ascii="Sakkal Majalla" w:eastAsia="Sakkal Majalla" w:hAnsi="Sakkal Majalla" w:cs="Sakkal Majalla"/>
                    <w:b/>
                    <w:bCs/>
                    <w:sz w:val="24"/>
                    <w:szCs w:val="24"/>
                    <w:rtl/>
                    <w:lang w:val="en-GB"/>
                  </w:rPr>
                </w:pPr>
                <w:r w:rsidRPr="002C3E94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</w:tr>
      <w:tr w:rsidR="008278E1" w:rsidRPr="003129CE" w14:paraId="1BB7F79B" w14:textId="77777777" w:rsidTr="00381989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2ED15CCA" w14:textId="77777777" w:rsidR="008278E1" w:rsidRPr="003129CE" w:rsidRDefault="008278E1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القرار مع التبرير</w:t>
            </w:r>
          </w:p>
        </w:tc>
        <w:tc>
          <w:tcPr>
            <w:tcW w:w="6655" w:type="dxa"/>
            <w:vAlign w:val="center"/>
          </w:tcPr>
          <w:p w14:paraId="30E177F7" w14:textId="77777777" w:rsidR="008278E1" w:rsidRDefault="0051544E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sdt>
              <w:sdtPr>
                <w:rPr>
                  <w:rFonts w:ascii="Sakkal Majalla" w:eastAsia="Sakkal Majalla" w:hAnsi="Sakkal Majalla" w:cs="Sakkal Majalla" w:hint="cs"/>
                  <w:b/>
                  <w:bCs/>
                  <w:sz w:val="24"/>
                  <w:szCs w:val="24"/>
                  <w:rtl/>
                  <w:lang w:val="en-GB"/>
                </w:rPr>
                <w:id w:val="1723637632"/>
                <w15:appearance w15:val="hidden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8278E1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  <w:lang w:val="en-GB"/>
                  </w:rPr>
                  <w:t>☐</w:t>
                </w:r>
              </w:sdtContent>
            </w:sdt>
            <w:r w:rsidR="008278E1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الموافقة على مشاركة البيانات</w:t>
            </w:r>
          </w:p>
          <w:p w14:paraId="54C41C9D" w14:textId="77777777" w:rsidR="008278E1" w:rsidRDefault="0051544E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sdt>
              <w:sdtPr>
                <w:rPr>
                  <w:rFonts w:ascii="Sakkal Majalla" w:eastAsia="Sakkal Majalla" w:hAnsi="Sakkal Majalla" w:cs="Sakkal Majalla" w:hint="cs"/>
                  <w:b/>
                  <w:bCs/>
                  <w:sz w:val="24"/>
                  <w:szCs w:val="24"/>
                  <w:rtl/>
                  <w:lang w:val="en-GB"/>
                </w:rPr>
                <w:id w:val="1569004877"/>
                <w15:appearance w15:val="hidden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8278E1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  <w:lang w:val="en-GB"/>
                  </w:rPr>
                  <w:t>☐</w:t>
                </w:r>
              </w:sdtContent>
            </w:sdt>
            <w:r w:rsidR="008278E1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عدم الموافقة للأسباب التالية:</w:t>
            </w:r>
          </w:p>
          <w:p w14:paraId="028AA3BB" w14:textId="77777777" w:rsidR="008278E1" w:rsidRPr="003129CE" w:rsidRDefault="008278E1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.........................................................................................................................................</w:t>
            </w:r>
          </w:p>
        </w:tc>
      </w:tr>
      <w:tr w:rsidR="008278E1" w:rsidRPr="003129CE" w14:paraId="67328169" w14:textId="77777777" w:rsidTr="00381989">
        <w:trPr>
          <w:trHeight w:val="595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7BA2B166" w14:textId="77777777" w:rsidR="008278E1" w:rsidRPr="003129CE" w:rsidRDefault="008278E1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3129CE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</w:p>
        </w:tc>
        <w:tc>
          <w:tcPr>
            <w:tcW w:w="6655" w:type="dxa"/>
            <w:vAlign w:val="center"/>
          </w:tcPr>
          <w:p w14:paraId="2B7CA0D3" w14:textId="77777777" w:rsidR="008278E1" w:rsidRPr="003129CE" w:rsidRDefault="008278E1" w:rsidP="00381989">
            <w:pPr>
              <w:bidi/>
              <w:spacing w:line="36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69EF3E30" w14:textId="77777777" w:rsidR="00C64E67" w:rsidRDefault="00C64E67" w:rsidP="00C64E67">
      <w:pPr>
        <w:bidi/>
        <w:spacing w:after="0"/>
        <w:rPr>
          <w:rFonts w:ascii="Sakkal Majalla" w:eastAsia="Sakkal Majalla" w:hAnsi="Sakkal Majalla" w:cs="Sakkal Majalla"/>
          <w:rtl/>
        </w:rPr>
      </w:pPr>
    </w:p>
    <w:p w14:paraId="7D7F015B" w14:textId="77777777" w:rsidR="00C64E67" w:rsidRDefault="00C64E67" w:rsidP="00C64E67">
      <w:pPr>
        <w:bidi/>
        <w:spacing w:after="0"/>
        <w:rPr>
          <w:rFonts w:ascii="Sakkal Majalla" w:eastAsia="Sakkal Majalla" w:hAnsi="Sakkal Majalla" w:cs="Sakkal Majalla"/>
          <w:rtl/>
        </w:rPr>
      </w:pPr>
    </w:p>
    <w:p w14:paraId="4D5023BB" w14:textId="77777777" w:rsidR="009E5DD2" w:rsidRDefault="009E5DD2" w:rsidP="009E5DD2">
      <w:pPr>
        <w:bidi/>
        <w:spacing w:after="0"/>
        <w:rPr>
          <w:rFonts w:ascii="Sakkal Majalla" w:eastAsia="Sakkal Majalla" w:hAnsi="Sakkal Majalla" w:cs="Sakkal Majalla"/>
        </w:rPr>
      </w:pPr>
    </w:p>
    <w:p w14:paraId="284477B0" w14:textId="77777777" w:rsidR="00E67294" w:rsidRDefault="00E67294" w:rsidP="00E67294">
      <w:pPr>
        <w:bidi/>
        <w:rPr>
          <w:rtl/>
          <w:lang w:val="en-GB"/>
        </w:rPr>
      </w:pPr>
    </w:p>
    <w:p w14:paraId="3BCD9B5D" w14:textId="7642961E" w:rsidR="00E67294" w:rsidRDefault="00E67294" w:rsidP="00E67294">
      <w:pPr>
        <w:bidi/>
        <w:rPr>
          <w:lang w:val="en-GB"/>
        </w:rPr>
      </w:pPr>
      <w:r>
        <w:rPr>
          <w:rFonts w:hint="cs"/>
          <w:rtl/>
          <w:lang w:val="en-GB"/>
        </w:rPr>
        <w:t xml:space="preserve">يرسل النموذج بعد تعبئته إلى مكتب إدارة </w:t>
      </w:r>
      <w:r w:rsidR="00C64E67">
        <w:rPr>
          <w:rFonts w:hint="cs"/>
          <w:rtl/>
          <w:lang w:val="en-GB"/>
        </w:rPr>
        <w:t>البيانات:</w:t>
      </w:r>
      <w:r>
        <w:rPr>
          <w:rFonts w:hint="cs"/>
          <w:rtl/>
          <w:lang w:val="en-GB"/>
        </w:rPr>
        <w:t xml:space="preserve"> </w:t>
      </w:r>
      <w:hyperlink r:id="rId8" w:history="1">
        <w:r w:rsidRPr="00C4663E">
          <w:rPr>
            <w:rStyle w:val="Hyperlink"/>
            <w:lang w:val="en-GB"/>
          </w:rPr>
          <w:t>dmo@uhb.edu.sa</w:t>
        </w:r>
      </w:hyperlink>
    </w:p>
    <w:p w14:paraId="424AF50F" w14:textId="77777777" w:rsidR="00E67294" w:rsidRDefault="00E67294" w:rsidP="00E67294">
      <w:pPr>
        <w:bidi/>
        <w:rPr>
          <w:lang w:val="en-GB"/>
        </w:rPr>
      </w:pPr>
    </w:p>
    <w:p w14:paraId="7780DC7D" w14:textId="77777777" w:rsidR="008B2B1A" w:rsidRDefault="008B2B1A" w:rsidP="008B2B1A">
      <w:pPr>
        <w:bidi/>
        <w:rPr>
          <w:lang w:val="en-GB"/>
        </w:rPr>
      </w:pPr>
    </w:p>
    <w:p w14:paraId="6ADEE91E" w14:textId="77777777" w:rsidR="008B2B1A" w:rsidRPr="00E67294" w:rsidRDefault="008B2B1A" w:rsidP="008B2B1A">
      <w:pPr>
        <w:bidi/>
        <w:rPr>
          <w:lang w:val="en-GB"/>
        </w:rPr>
      </w:pPr>
    </w:p>
    <w:sectPr w:rsidR="008B2B1A" w:rsidRPr="00E67294" w:rsidSect="00582E7F">
      <w:headerReference w:type="default" r:id="rId9"/>
      <w:footerReference w:type="default" r:id="rId10"/>
      <w:pgSz w:w="12240" w:h="15840"/>
      <w:pgMar w:top="1879" w:right="126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5BE6" w14:textId="77777777" w:rsidR="00826A02" w:rsidRDefault="00826A02">
      <w:pPr>
        <w:spacing w:after="0" w:line="240" w:lineRule="auto"/>
      </w:pPr>
      <w:r>
        <w:separator/>
      </w:r>
    </w:p>
  </w:endnote>
  <w:endnote w:type="continuationSeparator" w:id="0">
    <w:p w14:paraId="0033B64F" w14:textId="77777777" w:rsidR="00826A02" w:rsidRDefault="0082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1B30" w14:textId="7AF64C04" w:rsidR="001E1D90" w:rsidRDefault="001E1D90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9F2ABE" wp14:editId="3DBE41FB">
          <wp:simplePos x="0" y="0"/>
          <wp:positionH relativeFrom="margin">
            <wp:posOffset>-676564</wp:posOffset>
          </wp:positionH>
          <wp:positionV relativeFrom="paragraph">
            <wp:posOffset>-5369</wp:posOffset>
          </wp:positionV>
          <wp:extent cx="7740169" cy="795136"/>
          <wp:effectExtent l="0" t="0" r="0" b="5080"/>
          <wp:wrapNone/>
          <wp:docPr id="1173893899" name="Picture 180143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529" cy="80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784F1" w14:textId="5F678504" w:rsidR="00B12461" w:rsidRDefault="00B124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3B9" w14:textId="77777777" w:rsidR="00826A02" w:rsidRDefault="00826A02">
      <w:pPr>
        <w:spacing w:after="0" w:line="240" w:lineRule="auto"/>
      </w:pPr>
      <w:r>
        <w:separator/>
      </w:r>
    </w:p>
  </w:footnote>
  <w:footnote w:type="continuationSeparator" w:id="0">
    <w:p w14:paraId="6151BE7E" w14:textId="77777777" w:rsidR="00826A02" w:rsidRDefault="0082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41C4" w14:textId="1C1CDBE3" w:rsidR="00B12461" w:rsidRPr="00444EB3" w:rsidRDefault="00444EB3" w:rsidP="00444E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6084CA" wp14:editId="0B75B263">
          <wp:simplePos x="0" y="0"/>
          <wp:positionH relativeFrom="margin">
            <wp:posOffset>-341142</wp:posOffset>
          </wp:positionH>
          <wp:positionV relativeFrom="paragraph">
            <wp:posOffset>-310271</wp:posOffset>
          </wp:positionV>
          <wp:extent cx="7248525" cy="934968"/>
          <wp:effectExtent l="0" t="0" r="0" b="0"/>
          <wp:wrapNone/>
          <wp:docPr id="1009043386" name="Picture 1973529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ورق الرسمي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525" cy="93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23E"/>
    <w:multiLevelType w:val="hybridMultilevel"/>
    <w:tmpl w:val="E6F61726"/>
    <w:lvl w:ilvl="0" w:tplc="08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6984291"/>
    <w:multiLevelType w:val="hybridMultilevel"/>
    <w:tmpl w:val="E21CE618"/>
    <w:lvl w:ilvl="0" w:tplc="BDC2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6E54"/>
    <w:multiLevelType w:val="multilevel"/>
    <w:tmpl w:val="DECCEA84"/>
    <w:lvl w:ilvl="0">
      <w:start w:val="1"/>
      <w:numFmt w:val="bullet"/>
      <w:lvlText w:val="-"/>
      <w:lvlJc w:val="left"/>
      <w:pPr>
        <w:ind w:left="980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95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367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439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511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583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655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727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799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</w:abstractNum>
  <w:abstractNum w:abstractNumId="3" w15:restartNumberingAfterBreak="0">
    <w:nsid w:val="377B2ADF"/>
    <w:multiLevelType w:val="hybridMultilevel"/>
    <w:tmpl w:val="694C17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B944C0"/>
    <w:multiLevelType w:val="hybridMultilevel"/>
    <w:tmpl w:val="6BC019B8"/>
    <w:lvl w:ilvl="0" w:tplc="08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EFA4E30"/>
    <w:multiLevelType w:val="hybridMultilevel"/>
    <w:tmpl w:val="9F947C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C62C7"/>
    <w:multiLevelType w:val="multilevel"/>
    <w:tmpl w:val="579C561A"/>
    <w:lvl w:ilvl="0">
      <w:start w:val="1"/>
      <w:numFmt w:val="bullet"/>
      <w:lvlText w:val="-"/>
      <w:lvlJc w:val="left"/>
      <w:pPr>
        <w:ind w:left="980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95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367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439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511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583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655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727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799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</w:abstractNum>
  <w:abstractNum w:abstractNumId="7" w15:restartNumberingAfterBreak="0">
    <w:nsid w:val="45662920"/>
    <w:multiLevelType w:val="hybridMultilevel"/>
    <w:tmpl w:val="E60055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72FD6"/>
    <w:multiLevelType w:val="hybridMultilevel"/>
    <w:tmpl w:val="B11059A2"/>
    <w:lvl w:ilvl="0" w:tplc="B172CE42">
      <w:start w:val="1"/>
      <w:numFmt w:val="bullet"/>
      <w:lvlText w:val=""/>
      <w:lvlJc w:val="left"/>
      <w:pPr>
        <w:ind w:left="720" w:hanging="360"/>
      </w:pPr>
      <w:rPr>
        <w:rFonts w:ascii="BatangChe" w:eastAsia="BatangChe" w:hAnsi="BatangChe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4597E"/>
    <w:multiLevelType w:val="hybridMultilevel"/>
    <w:tmpl w:val="234A55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92928"/>
    <w:multiLevelType w:val="hybridMultilevel"/>
    <w:tmpl w:val="1D26C2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D6AE6"/>
    <w:multiLevelType w:val="hybridMultilevel"/>
    <w:tmpl w:val="957A16D2"/>
    <w:lvl w:ilvl="0" w:tplc="BDC2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76BD"/>
    <w:multiLevelType w:val="multilevel"/>
    <w:tmpl w:val="DECCEA84"/>
    <w:lvl w:ilvl="0">
      <w:start w:val="1"/>
      <w:numFmt w:val="bullet"/>
      <w:lvlText w:val="-"/>
      <w:lvlJc w:val="left"/>
      <w:pPr>
        <w:ind w:left="980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95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367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439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5117" w:hanging="329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bullet"/>
      <w:lvlText w:val="▪"/>
      <w:lvlJc w:val="left"/>
      <w:pPr>
        <w:ind w:left="583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655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727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bullet"/>
      <w:lvlText w:val="▪"/>
      <w:lvlJc w:val="left"/>
      <w:pPr>
        <w:ind w:left="7997" w:hanging="328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</w:abstractNum>
  <w:abstractNum w:abstractNumId="13" w15:restartNumberingAfterBreak="0">
    <w:nsid w:val="77F00CBC"/>
    <w:multiLevelType w:val="hybridMultilevel"/>
    <w:tmpl w:val="DC0C3508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7D377EEA"/>
    <w:multiLevelType w:val="hybridMultilevel"/>
    <w:tmpl w:val="5BB23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78517">
    <w:abstractNumId w:val="6"/>
  </w:num>
  <w:num w:numId="2" w16cid:durableId="1381518838">
    <w:abstractNumId w:val="12"/>
  </w:num>
  <w:num w:numId="3" w16cid:durableId="899636895">
    <w:abstractNumId w:val="8"/>
  </w:num>
  <w:num w:numId="4" w16cid:durableId="600988942">
    <w:abstractNumId w:val="3"/>
  </w:num>
  <w:num w:numId="5" w16cid:durableId="1822650137">
    <w:abstractNumId w:val="10"/>
  </w:num>
  <w:num w:numId="6" w16cid:durableId="1267076938">
    <w:abstractNumId w:val="7"/>
  </w:num>
  <w:num w:numId="7" w16cid:durableId="86924999">
    <w:abstractNumId w:val="9"/>
  </w:num>
  <w:num w:numId="8" w16cid:durableId="2783386">
    <w:abstractNumId w:val="14"/>
  </w:num>
  <w:num w:numId="9" w16cid:durableId="816386407">
    <w:abstractNumId w:val="5"/>
  </w:num>
  <w:num w:numId="10" w16cid:durableId="184291849">
    <w:abstractNumId w:val="0"/>
  </w:num>
  <w:num w:numId="11" w16cid:durableId="1174147375">
    <w:abstractNumId w:val="13"/>
  </w:num>
  <w:num w:numId="12" w16cid:durableId="1101726262">
    <w:abstractNumId w:val="4"/>
  </w:num>
  <w:num w:numId="13" w16cid:durableId="1973367061">
    <w:abstractNumId w:val="2"/>
  </w:num>
  <w:num w:numId="14" w16cid:durableId="1871337429">
    <w:abstractNumId w:val="11"/>
  </w:num>
  <w:num w:numId="15" w16cid:durableId="37265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61"/>
    <w:rsid w:val="0000031B"/>
    <w:rsid w:val="000053A5"/>
    <w:rsid w:val="0002652D"/>
    <w:rsid w:val="0003304A"/>
    <w:rsid w:val="00045F43"/>
    <w:rsid w:val="00087607"/>
    <w:rsid w:val="000915DD"/>
    <w:rsid w:val="00095457"/>
    <w:rsid w:val="00096B27"/>
    <w:rsid w:val="0009721F"/>
    <w:rsid w:val="00097D36"/>
    <w:rsid w:val="000F5E01"/>
    <w:rsid w:val="001127F6"/>
    <w:rsid w:val="00141F1E"/>
    <w:rsid w:val="00146DA3"/>
    <w:rsid w:val="00155ED4"/>
    <w:rsid w:val="0016434D"/>
    <w:rsid w:val="001676DD"/>
    <w:rsid w:val="00177F8A"/>
    <w:rsid w:val="0019587E"/>
    <w:rsid w:val="001A30E3"/>
    <w:rsid w:val="001C1C9F"/>
    <w:rsid w:val="001D52D2"/>
    <w:rsid w:val="001E1D90"/>
    <w:rsid w:val="001F567D"/>
    <w:rsid w:val="00204A75"/>
    <w:rsid w:val="00204ED5"/>
    <w:rsid w:val="00206D51"/>
    <w:rsid w:val="002132BC"/>
    <w:rsid w:val="00236CDD"/>
    <w:rsid w:val="00266C70"/>
    <w:rsid w:val="00293122"/>
    <w:rsid w:val="002C3E94"/>
    <w:rsid w:val="002D783D"/>
    <w:rsid w:val="002E2784"/>
    <w:rsid w:val="002E408E"/>
    <w:rsid w:val="003129CE"/>
    <w:rsid w:val="00313644"/>
    <w:rsid w:val="00336D5E"/>
    <w:rsid w:val="00343CB1"/>
    <w:rsid w:val="003527FF"/>
    <w:rsid w:val="003969DB"/>
    <w:rsid w:val="00396B25"/>
    <w:rsid w:val="00397833"/>
    <w:rsid w:val="003B073E"/>
    <w:rsid w:val="003B4219"/>
    <w:rsid w:val="003D2D13"/>
    <w:rsid w:val="003D5211"/>
    <w:rsid w:val="003F0C6A"/>
    <w:rsid w:val="004209AB"/>
    <w:rsid w:val="00444EB3"/>
    <w:rsid w:val="0045174F"/>
    <w:rsid w:val="0045694D"/>
    <w:rsid w:val="004570CD"/>
    <w:rsid w:val="004614EB"/>
    <w:rsid w:val="004908DF"/>
    <w:rsid w:val="00490B6F"/>
    <w:rsid w:val="004972D1"/>
    <w:rsid w:val="004B1A5A"/>
    <w:rsid w:val="004C105D"/>
    <w:rsid w:val="004F6D4C"/>
    <w:rsid w:val="00502B3E"/>
    <w:rsid w:val="00511790"/>
    <w:rsid w:val="0051544E"/>
    <w:rsid w:val="00515850"/>
    <w:rsid w:val="00516593"/>
    <w:rsid w:val="00521E06"/>
    <w:rsid w:val="00533683"/>
    <w:rsid w:val="00545107"/>
    <w:rsid w:val="00565E52"/>
    <w:rsid w:val="00571349"/>
    <w:rsid w:val="00582E7F"/>
    <w:rsid w:val="005A5D1F"/>
    <w:rsid w:val="005D305E"/>
    <w:rsid w:val="005D37A1"/>
    <w:rsid w:val="005D3BD0"/>
    <w:rsid w:val="005E6BCA"/>
    <w:rsid w:val="0062062B"/>
    <w:rsid w:val="0062525F"/>
    <w:rsid w:val="006A094A"/>
    <w:rsid w:val="006A5FF5"/>
    <w:rsid w:val="006F1E3C"/>
    <w:rsid w:val="007069BE"/>
    <w:rsid w:val="00721825"/>
    <w:rsid w:val="007240ED"/>
    <w:rsid w:val="007269DA"/>
    <w:rsid w:val="00733C1D"/>
    <w:rsid w:val="00735905"/>
    <w:rsid w:val="00737856"/>
    <w:rsid w:val="00757F1B"/>
    <w:rsid w:val="00762C48"/>
    <w:rsid w:val="00792290"/>
    <w:rsid w:val="007B22BB"/>
    <w:rsid w:val="007B686D"/>
    <w:rsid w:val="00801781"/>
    <w:rsid w:val="00826A02"/>
    <w:rsid w:val="008278E1"/>
    <w:rsid w:val="008813A2"/>
    <w:rsid w:val="00891907"/>
    <w:rsid w:val="00892297"/>
    <w:rsid w:val="008B15AB"/>
    <w:rsid w:val="008B2B1A"/>
    <w:rsid w:val="008B54C2"/>
    <w:rsid w:val="008C2ABB"/>
    <w:rsid w:val="008E3BDD"/>
    <w:rsid w:val="008E3C71"/>
    <w:rsid w:val="009012F6"/>
    <w:rsid w:val="00904E37"/>
    <w:rsid w:val="00910996"/>
    <w:rsid w:val="00913F8B"/>
    <w:rsid w:val="0091529D"/>
    <w:rsid w:val="00917EE6"/>
    <w:rsid w:val="009529C6"/>
    <w:rsid w:val="009672C3"/>
    <w:rsid w:val="00967CA0"/>
    <w:rsid w:val="00985A09"/>
    <w:rsid w:val="00991936"/>
    <w:rsid w:val="0099397F"/>
    <w:rsid w:val="00993F6D"/>
    <w:rsid w:val="009A0D39"/>
    <w:rsid w:val="009E5DD2"/>
    <w:rsid w:val="009E72FB"/>
    <w:rsid w:val="009F5B66"/>
    <w:rsid w:val="00A069B3"/>
    <w:rsid w:val="00A11071"/>
    <w:rsid w:val="00A7109E"/>
    <w:rsid w:val="00AD75A8"/>
    <w:rsid w:val="00AE4C37"/>
    <w:rsid w:val="00AF499E"/>
    <w:rsid w:val="00B01D57"/>
    <w:rsid w:val="00B12461"/>
    <w:rsid w:val="00B13EF5"/>
    <w:rsid w:val="00B2189D"/>
    <w:rsid w:val="00B21B22"/>
    <w:rsid w:val="00B732CA"/>
    <w:rsid w:val="00B95636"/>
    <w:rsid w:val="00BA2341"/>
    <w:rsid w:val="00BB684D"/>
    <w:rsid w:val="00BD5B91"/>
    <w:rsid w:val="00BF563E"/>
    <w:rsid w:val="00C05E30"/>
    <w:rsid w:val="00C06522"/>
    <w:rsid w:val="00C579E3"/>
    <w:rsid w:val="00C620C3"/>
    <w:rsid w:val="00C64E67"/>
    <w:rsid w:val="00C74B51"/>
    <w:rsid w:val="00C8310C"/>
    <w:rsid w:val="00C92AD3"/>
    <w:rsid w:val="00CD7D53"/>
    <w:rsid w:val="00D24F7D"/>
    <w:rsid w:val="00D2596E"/>
    <w:rsid w:val="00D3643F"/>
    <w:rsid w:val="00D37C0B"/>
    <w:rsid w:val="00D45F2F"/>
    <w:rsid w:val="00D518B2"/>
    <w:rsid w:val="00D572D9"/>
    <w:rsid w:val="00D751AE"/>
    <w:rsid w:val="00DA5590"/>
    <w:rsid w:val="00DC2AD6"/>
    <w:rsid w:val="00DE0A92"/>
    <w:rsid w:val="00DF5DE2"/>
    <w:rsid w:val="00E22520"/>
    <w:rsid w:val="00E23973"/>
    <w:rsid w:val="00E23A98"/>
    <w:rsid w:val="00E332A0"/>
    <w:rsid w:val="00E34A96"/>
    <w:rsid w:val="00E371A6"/>
    <w:rsid w:val="00E401E4"/>
    <w:rsid w:val="00E6404D"/>
    <w:rsid w:val="00E64FAD"/>
    <w:rsid w:val="00E67294"/>
    <w:rsid w:val="00E80501"/>
    <w:rsid w:val="00E95FF9"/>
    <w:rsid w:val="00EA5CB1"/>
    <w:rsid w:val="00EE562E"/>
    <w:rsid w:val="00EE6FD4"/>
    <w:rsid w:val="00EF784C"/>
    <w:rsid w:val="00F0187D"/>
    <w:rsid w:val="00F078E1"/>
    <w:rsid w:val="00F5035F"/>
    <w:rsid w:val="00F65503"/>
    <w:rsid w:val="00F65525"/>
    <w:rsid w:val="00F6792A"/>
    <w:rsid w:val="00F8465D"/>
    <w:rsid w:val="00F902F8"/>
    <w:rsid w:val="00FA223B"/>
    <w:rsid w:val="00FC6D10"/>
    <w:rsid w:val="00FD538F"/>
    <w:rsid w:val="00FF51D2"/>
    <w:rsid w:val="246B2594"/>
    <w:rsid w:val="27D337D7"/>
    <w:rsid w:val="2C469A5F"/>
    <w:rsid w:val="43D1DCE3"/>
    <w:rsid w:val="59A2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1712"/>
  <w15:docId w15:val="{A29EDB40-292E-A741-AF9C-43402985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ar-S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E1"/>
  </w:style>
  <w:style w:type="paragraph" w:styleId="Heading1">
    <w:name w:val="heading 1"/>
    <w:aliases w:val="Egybyte"/>
    <w:basedOn w:val="Normal"/>
    <w:next w:val="Normal"/>
    <w:link w:val="Heading1Char"/>
    <w:uiPriority w:val="9"/>
    <w:qFormat/>
    <w:rsid w:val="006C2B60"/>
    <w:pPr>
      <w:keepNext/>
      <w:keepLines/>
      <w:spacing w:before="240" w:after="0" w:line="240" w:lineRule="auto"/>
      <w:outlineLvl w:val="0"/>
    </w:pPr>
    <w:rPr>
      <w:rFonts w:ascii="Dubai" w:eastAsiaTheme="majorEastAsia" w:hAnsi="Dubai" w:cs="Times New Roman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Egybyte Char"/>
    <w:basedOn w:val="DefaultParagraphFont"/>
    <w:link w:val="Heading1"/>
    <w:uiPriority w:val="9"/>
    <w:rsid w:val="006C2B60"/>
    <w:rPr>
      <w:rFonts w:ascii="Dubai" w:eastAsiaTheme="majorEastAsia" w:hAnsi="Dubai" w:cs="Times New Roman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2B60"/>
    <w:pPr>
      <w:tabs>
        <w:tab w:val="center" w:pos="4320"/>
        <w:tab w:val="right" w:pos="8640"/>
      </w:tabs>
      <w:spacing w:after="0" w:line="240" w:lineRule="auto"/>
    </w:pPr>
    <w:rPr>
      <w:rFonts w:eastAsia="Times New Roman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C2B60"/>
    <w:rPr>
      <w:rFonts w:eastAsia="Times New Roman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2B60"/>
    <w:pPr>
      <w:tabs>
        <w:tab w:val="center" w:pos="4320"/>
        <w:tab w:val="right" w:pos="8640"/>
      </w:tabs>
      <w:spacing w:after="0" w:line="240" w:lineRule="auto"/>
    </w:pPr>
    <w:rPr>
      <w:rFonts w:eastAsia="Times New Roman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C2B60"/>
    <w:rPr>
      <w:rFonts w:eastAsia="Times New Roman" w:cs="Arial"/>
      <w:lang w:val="en-US"/>
    </w:rPr>
  </w:style>
  <w:style w:type="table" w:customStyle="1" w:styleId="TableNormal1">
    <w:name w:val="Table Normal1"/>
    <w:rsid w:val="006C2B6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C2B6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bidi/>
      <w:jc w:val="right"/>
    </w:pPr>
    <w:rPr>
      <w:rFonts w:ascii="Arial Unicode MS" w:eastAsia="Times New Roman" w:hAnsi="Arial Unicode MS" w:cs="Arial Unicode MS"/>
      <w:color w:val="000000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6C2B60"/>
    <w:rPr>
      <w:rFonts w:ascii="Arial Unicode MS" w:eastAsia="Times New Roman" w:hAnsi="Arial Unicode MS" w:cs="Arial Unicode MS"/>
      <w:color w:val="000000"/>
      <w:u w:color="000000"/>
      <w:lang w:val="ar-SA"/>
    </w:rPr>
  </w:style>
  <w:style w:type="table" w:styleId="TableGrid">
    <w:name w:val="Table Grid"/>
    <w:basedOn w:val="TableNormal"/>
    <w:uiPriority w:val="39"/>
    <w:rsid w:val="006C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B6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02B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29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117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o@uhb.edu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275C45BFAD42918C0434017DD58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2E9A-6180-4DB5-B089-0ABD07F1B8AC}"/>
      </w:docPartPr>
      <w:docPartBody>
        <w:p w:rsidR="007431EC" w:rsidRDefault="00223FD5" w:rsidP="00223FD5">
          <w:pPr>
            <w:pStyle w:val="B5275C45BFAD42918C0434017DD586E6"/>
          </w:pPr>
          <w:r w:rsidRPr="00952F5A">
            <w:rPr>
              <w:rStyle w:val="PlaceholderText"/>
            </w:rPr>
            <w:t>Choose an item.</w:t>
          </w:r>
        </w:p>
      </w:docPartBody>
    </w:docPart>
    <w:docPart>
      <w:docPartPr>
        <w:name w:val="75332EA9190A40F8B12E5171A933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EE30-A8BE-4E1D-8B42-DEEFD063AAE6}"/>
      </w:docPartPr>
      <w:docPartBody>
        <w:p w:rsidR="007431EC" w:rsidRDefault="00223FD5" w:rsidP="00223FD5">
          <w:pPr>
            <w:pStyle w:val="75332EA9190A40F8B12E5171A933961D"/>
          </w:pPr>
          <w:r w:rsidRPr="00952F5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001D5-625A-44D4-8EE8-36A113A02111}"/>
      </w:docPartPr>
      <w:docPartBody>
        <w:p w:rsidR="00871074" w:rsidRDefault="00DA772B">
          <w:r w:rsidRPr="009A2AC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BA71-294F-4373-9EB3-ECF50FBAC62B}"/>
      </w:docPartPr>
      <w:docPartBody>
        <w:p w:rsidR="00871074" w:rsidRDefault="00DA772B">
          <w:r w:rsidRPr="009A2A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1D6BF9E3B440E8D48C5F6F62BA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1653-FCE8-4E19-9D00-3A0F99D7EAF6}"/>
      </w:docPartPr>
      <w:docPartBody>
        <w:p w:rsidR="00871074" w:rsidRDefault="00DA772B" w:rsidP="00DA772B">
          <w:pPr>
            <w:pStyle w:val="0FE1D6BF9E3B440E8D48C5F6F62BA524"/>
          </w:pPr>
          <w:r w:rsidRPr="009A2ACA">
            <w:rPr>
              <w:rStyle w:val="PlaceholderText"/>
            </w:rPr>
            <w:t>Choose an item.</w:t>
          </w:r>
        </w:p>
      </w:docPartBody>
    </w:docPart>
    <w:docPart>
      <w:docPartPr>
        <w:name w:val="38C6871CE5FF404AAE5FDB1E87B7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CB4D-9AA5-4170-B78C-9603E3B7EA3D}"/>
      </w:docPartPr>
      <w:docPartBody>
        <w:p w:rsidR="00871074" w:rsidRDefault="00DA772B" w:rsidP="00DA772B">
          <w:pPr>
            <w:pStyle w:val="38C6871CE5FF404AAE5FDB1E87B79142"/>
          </w:pPr>
          <w:r w:rsidRPr="009A2ACA">
            <w:rPr>
              <w:rStyle w:val="PlaceholderText"/>
            </w:rPr>
            <w:t>Choose an item.</w:t>
          </w:r>
        </w:p>
      </w:docPartBody>
    </w:docPart>
    <w:docPart>
      <w:docPartPr>
        <w:name w:val="F106D33FBC054C6B9F4515C604DD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A5FD-66D7-461C-853F-946C57D88E39}"/>
      </w:docPartPr>
      <w:docPartBody>
        <w:p w:rsidR="00871074" w:rsidRDefault="00DA772B" w:rsidP="00DA772B">
          <w:pPr>
            <w:pStyle w:val="F106D33FBC054C6B9F4515C604DDF57C"/>
          </w:pPr>
          <w:r w:rsidRPr="009A2ACA">
            <w:rPr>
              <w:rStyle w:val="PlaceholderText"/>
            </w:rPr>
            <w:t>Choose an item.</w:t>
          </w:r>
        </w:p>
      </w:docPartBody>
    </w:docPart>
    <w:docPart>
      <w:docPartPr>
        <w:name w:val="9C4D4BC95FBF4783B3C5404E7387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5E206-7C4D-4561-B423-7D97BAA0FDCD}"/>
      </w:docPartPr>
      <w:docPartBody>
        <w:p w:rsidR="00871074" w:rsidRDefault="00DA772B" w:rsidP="00DA772B">
          <w:pPr>
            <w:pStyle w:val="9C4D4BC95FBF4783B3C5404E73879C4F"/>
          </w:pPr>
          <w:r w:rsidRPr="009A2ACA">
            <w:rPr>
              <w:rStyle w:val="PlaceholderText"/>
            </w:rPr>
            <w:t>Choose an item.</w:t>
          </w:r>
        </w:p>
      </w:docPartBody>
    </w:docPart>
    <w:docPart>
      <w:docPartPr>
        <w:name w:val="D73E99AB002647E78AD921320D25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8FF7-F601-442A-B466-B4897A2D6B55}"/>
      </w:docPartPr>
      <w:docPartBody>
        <w:p w:rsidR="00871074" w:rsidRDefault="00DA772B" w:rsidP="00DA772B">
          <w:pPr>
            <w:pStyle w:val="D73E99AB002647E78AD921320D2533DA"/>
          </w:pPr>
          <w:r w:rsidRPr="009A2ACA">
            <w:rPr>
              <w:rStyle w:val="PlaceholderText"/>
            </w:rPr>
            <w:t>Choose an item.</w:t>
          </w:r>
        </w:p>
      </w:docPartBody>
    </w:docPart>
    <w:docPart>
      <w:docPartPr>
        <w:name w:val="91D05DA9849E475DADC677AAF443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4B6E-5405-43FF-B20D-7BF5A270C735}"/>
      </w:docPartPr>
      <w:docPartBody>
        <w:p w:rsidR="00871074" w:rsidRDefault="00DA772B" w:rsidP="00DA772B">
          <w:pPr>
            <w:pStyle w:val="91D05DA9849E475DADC677AAF4437430"/>
          </w:pPr>
          <w:r w:rsidRPr="009A2A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E3"/>
    <w:rsid w:val="001D52D2"/>
    <w:rsid w:val="00204ED5"/>
    <w:rsid w:val="00223FD5"/>
    <w:rsid w:val="002F769E"/>
    <w:rsid w:val="00490B6F"/>
    <w:rsid w:val="007431EC"/>
    <w:rsid w:val="00871074"/>
    <w:rsid w:val="00904E37"/>
    <w:rsid w:val="00A120A9"/>
    <w:rsid w:val="00B900E3"/>
    <w:rsid w:val="00C21D80"/>
    <w:rsid w:val="00DA772B"/>
    <w:rsid w:val="00E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72B"/>
    <w:rPr>
      <w:color w:val="666666"/>
    </w:rPr>
  </w:style>
  <w:style w:type="paragraph" w:customStyle="1" w:styleId="B5275C45BFAD42918C0434017DD586E6">
    <w:name w:val="B5275C45BFAD42918C0434017DD586E6"/>
    <w:rsid w:val="00223FD5"/>
  </w:style>
  <w:style w:type="paragraph" w:customStyle="1" w:styleId="75332EA9190A40F8B12E5171A933961D">
    <w:name w:val="75332EA9190A40F8B12E5171A933961D"/>
    <w:rsid w:val="00223FD5"/>
  </w:style>
  <w:style w:type="paragraph" w:customStyle="1" w:styleId="0FE1D6BF9E3B440E8D48C5F6F62BA524">
    <w:name w:val="0FE1D6BF9E3B440E8D48C5F6F62BA524"/>
    <w:rsid w:val="00DA772B"/>
  </w:style>
  <w:style w:type="paragraph" w:customStyle="1" w:styleId="38C6871CE5FF404AAE5FDB1E87B79142">
    <w:name w:val="38C6871CE5FF404AAE5FDB1E87B79142"/>
    <w:rsid w:val="00DA772B"/>
  </w:style>
  <w:style w:type="paragraph" w:customStyle="1" w:styleId="F106D33FBC054C6B9F4515C604DDF57C">
    <w:name w:val="F106D33FBC054C6B9F4515C604DDF57C"/>
    <w:rsid w:val="00DA772B"/>
  </w:style>
  <w:style w:type="paragraph" w:customStyle="1" w:styleId="9C4D4BC95FBF4783B3C5404E73879C4F">
    <w:name w:val="9C4D4BC95FBF4783B3C5404E73879C4F"/>
    <w:rsid w:val="00DA772B"/>
  </w:style>
  <w:style w:type="paragraph" w:customStyle="1" w:styleId="D73E99AB002647E78AD921320D2533DA">
    <w:name w:val="D73E99AB002647E78AD921320D2533DA"/>
    <w:rsid w:val="00DA772B"/>
  </w:style>
  <w:style w:type="paragraph" w:customStyle="1" w:styleId="91D05DA9849E475DADC677AAF4437430">
    <w:name w:val="91D05DA9849E475DADC677AAF4437430"/>
    <w:rsid w:val="00DA7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01C7EEXbBNE8NGSK1Cvtail5Q==">CgMxLjAyCGguZ2pkZ3hzOAByITE4Y3B4VUhFVXU2aERfZkRlOHd4ZVI0UzktTkFBdHNJUg==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M. Saad Alotibi</dc:creator>
  <cp:lastModifiedBy>Mohammd M Al otaibi</cp:lastModifiedBy>
  <cp:revision>11</cp:revision>
  <dcterms:created xsi:type="dcterms:W3CDTF">2026-01-13T08:06:00Z</dcterms:created>
  <dcterms:modified xsi:type="dcterms:W3CDTF">2026-04-26T08:16:00Z</dcterms:modified>
</cp:coreProperties>
</file>